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3600"/>
      </w:tblGrid>
      <w:tr w:rsidR="00A81128" w:rsidRPr="00CA4425" w:rsidTr="000E1090">
        <w:trPr>
          <w:trHeight w:val="5571"/>
        </w:trPr>
        <w:tc>
          <w:tcPr>
            <w:tcW w:w="5040" w:type="dxa"/>
          </w:tcPr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/>
                <w:sz w:val="20"/>
                <w:szCs w:val="20"/>
              </w:rPr>
              <w:object w:dxaOrig="660" w:dyaOrig="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36pt" o:ole="" fillcolor="window">
                  <v:imagedata r:id="rId9" o:title=""/>
                </v:shape>
                <o:OLEObject Type="Embed" ProgID="Word.Picture.8" ShapeID="_x0000_i1025" DrawAspect="Content" ObjectID="_1651642629" r:id="rId10"/>
              </w:object>
            </w: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l-GR"/>
              </w:rPr>
              <w:t>ΕΛΛΗΝΙΚΗ</w:t>
            </w:r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 xml:space="preserve"> ΔΗΜΟΚΡΑΤΙΑ</w:t>
            </w: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l-GR"/>
              </w:rPr>
              <w:t>ΑΠΟΚΕΝΤΡΩΜΕΝΗ</w:t>
            </w:r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 xml:space="preserve"> </w:t>
            </w:r>
            <w:r w:rsidRPr="007B4FB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l-GR"/>
              </w:rPr>
              <w:t>ΔΙΟΙΚΗΣΗ</w:t>
            </w:r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 xml:space="preserve"> ΘΕΣΣΑΛΙΑ</w:t>
            </w:r>
            <w:r w:rsidRPr="007B4FB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l-GR"/>
              </w:rPr>
              <w:t>Σ</w:t>
            </w:r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>-ΣΤΕΡΕΑΣ ΕΛΛΑΔΑΣ</w:t>
            </w: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l-GR"/>
              </w:rPr>
              <w:t>ΓΕΝΙΚΗ</w:t>
            </w:r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 xml:space="preserve"> Δ/ΝΣΗ ΧΩΡΟΤΑΞΙΚΗΣ  &amp; ΠΕΡΙΒΑΛΛΟΝΤΙΚΗΣ ΠΟΛΙΤΙΚΗΣ</w:t>
            </w: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l-GR"/>
              </w:rPr>
              <w:t>Δ</w:t>
            </w:r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>/ΝΣΗ ΠΕΡ/ΝΤΟΣ &amp; ΧΩΡΙΚΟΥ ΣΧΕΔΙΑΣΜΟΥ ΘΕΣΣΑΛΙΑΣ</w:t>
            </w:r>
          </w:p>
          <w:p w:rsidR="00A81128" w:rsidRPr="007B4FB7" w:rsidRDefault="00A81128" w:rsidP="000E1090">
            <w:pPr>
              <w:tabs>
                <w:tab w:val="left" w:pos="9540"/>
              </w:tabs>
              <w:ind w:left="1052" w:hanging="1052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val="el-GR"/>
              </w:rPr>
              <w:t>ΤΜΗΜΑ</w:t>
            </w:r>
            <w:r w:rsidRPr="007B4FB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l-GR"/>
              </w:rPr>
              <w:t>: Π</w:t>
            </w:r>
            <w:proofErr w:type="spellStart"/>
            <w:r w:rsidRPr="007B4FB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val="el-GR"/>
              </w:rPr>
              <w:t>ολεοδομικού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l-GR"/>
              </w:rPr>
              <w:t xml:space="preserve"> Σχεδιασμού</w:t>
            </w:r>
          </w:p>
          <w:p w:rsidR="00A81128" w:rsidRPr="007B4FB7" w:rsidRDefault="00A81128" w:rsidP="000E1090">
            <w:pPr>
              <w:tabs>
                <w:tab w:val="left" w:pos="9540"/>
              </w:tabs>
              <w:ind w:left="1052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l-GR"/>
              </w:rPr>
              <w:t xml:space="preserve"> και Εφαρμογών</w:t>
            </w:r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 xml:space="preserve"> </w:t>
            </w:r>
          </w:p>
          <w:p w:rsidR="00A81128" w:rsidRPr="007B4FB7" w:rsidRDefault="00A81128" w:rsidP="000E1090">
            <w:pPr>
              <w:tabs>
                <w:tab w:val="left" w:pos="9540"/>
              </w:tabs>
              <w:ind w:left="1052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1772"/>
                <w:tab w:val="left" w:pos="954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val="el-GR"/>
              </w:rPr>
              <w:t>Ταχ</w:t>
            </w:r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. Δ/</w:t>
            </w:r>
            <w:proofErr w:type="spellStart"/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νση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:         Σωκράτους 111</w:t>
            </w:r>
          </w:p>
          <w:p w:rsidR="00A81128" w:rsidRPr="007B4FB7" w:rsidRDefault="00A81128" w:rsidP="000E1090">
            <w:pPr>
              <w:pStyle w:val="1"/>
              <w:tabs>
                <w:tab w:val="left" w:pos="9540"/>
              </w:tabs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  <w:u w:val="none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b w:val="0"/>
                <w:bCs w:val="0"/>
                <w:sz w:val="20"/>
                <w:szCs w:val="20"/>
                <w:u w:val="none"/>
              </w:rPr>
              <w:t>Τ</w:t>
            </w:r>
            <w:r w:rsidRPr="007B4FB7"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  <w:u w:val="none"/>
              </w:rPr>
              <w:t>. Κ. :                 413 36 Λάρισα</w:t>
            </w:r>
          </w:p>
          <w:p w:rsidR="00A81128" w:rsidRPr="007B4FB7" w:rsidRDefault="00A81128" w:rsidP="000E1090">
            <w:pPr>
              <w:tabs>
                <w:tab w:val="left" w:pos="1772"/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  <w:proofErr w:type="spellStart"/>
            <w:r w:rsidRPr="007B4FB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l-GR"/>
              </w:rPr>
              <w:t>Τηλεομοιότυ</w:t>
            </w:r>
            <w:proofErr w:type="spellEnd"/>
            <w:r w:rsidRPr="007B4FB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l-GR"/>
              </w:rPr>
              <w:t>πο</w:t>
            </w:r>
            <w:r w:rsidRPr="007B4FB7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>:   2413- 503622</w:t>
            </w:r>
          </w:p>
          <w:p w:rsidR="00A81128" w:rsidRPr="007B4FB7" w:rsidRDefault="00A81128" w:rsidP="000E1090">
            <w:pPr>
              <w:tabs>
                <w:tab w:val="left" w:pos="1892"/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  <w:proofErr w:type="spellStart"/>
            <w:r w:rsidRPr="007B4FB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l-GR"/>
              </w:rPr>
              <w:t>Πληροφορίες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 xml:space="preserve">:      </w:t>
            </w:r>
            <w:r w:rsidR="0082010E" w:rsidRPr="007B4FB7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>Ε. Χασιώτης</w:t>
            </w:r>
          </w:p>
          <w:p w:rsidR="00A81128" w:rsidRPr="00C246D9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</w:pPr>
            <w:proofErr w:type="spellStart"/>
            <w:r w:rsidRPr="007B4FB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val="el-GR"/>
              </w:rPr>
              <w:t>Τηλέφωνο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de-DE"/>
              </w:rPr>
              <w:t>:          2413-503</w:t>
            </w:r>
            <w:r w:rsidR="0082010E"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6</w:t>
            </w:r>
            <w:r w:rsidR="0082010E" w:rsidRPr="00C246D9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05</w:t>
            </w:r>
          </w:p>
          <w:p w:rsidR="00A81128" w:rsidRPr="007B4FB7" w:rsidRDefault="00A81128" w:rsidP="000E5B9A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US"/>
              </w:rPr>
              <w:t>email</w:t>
            </w:r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:</w:t>
            </w:r>
            <w:proofErr w:type="spellStart"/>
            <w:r w:rsidR="0082010E"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US"/>
              </w:rPr>
              <w:t>evangelos</w:t>
            </w:r>
            <w:proofErr w:type="spellEnd"/>
            <w:r w:rsidR="0082010E"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.</w:t>
            </w:r>
            <w:proofErr w:type="spellStart"/>
            <w:r w:rsidR="0082010E"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US"/>
              </w:rPr>
              <w:t>hasiotis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@</w:t>
            </w:r>
            <w:proofErr w:type="spellStart"/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US"/>
              </w:rPr>
              <w:t>apdthest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.</w:t>
            </w:r>
            <w:proofErr w:type="spellStart"/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US"/>
              </w:rPr>
              <w:t>g</w:t>
            </w:r>
            <w:r w:rsidRPr="007B4FB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val="el-GR"/>
              </w:rPr>
              <w:t>ο</w:t>
            </w:r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US"/>
              </w:rPr>
              <w:t>v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>.</w:t>
            </w:r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US"/>
              </w:rPr>
              <w:t>gr</w:t>
            </w:r>
          </w:p>
        </w:tc>
        <w:tc>
          <w:tcPr>
            <w:tcW w:w="900" w:type="dxa"/>
          </w:tcPr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de-DE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l-GR"/>
              </w:rPr>
              <w:t>ΠΡΟΣ</w:t>
            </w:r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>:</w:t>
            </w: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600" w:type="dxa"/>
          </w:tcPr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  <w:szCs w:val="20"/>
                <w:lang w:val="el-GR"/>
              </w:rPr>
            </w:pPr>
            <w:proofErr w:type="spellStart"/>
            <w:r w:rsidRPr="007B4FB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l-GR"/>
              </w:rPr>
              <w:t>Λάρισ</w:t>
            </w:r>
            <w:proofErr w:type="spellEnd"/>
            <w:r w:rsidRPr="007B4FB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l-GR"/>
              </w:rPr>
              <w:t>α</w:t>
            </w:r>
            <w:r w:rsidR="000A4770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 xml:space="preserve">   20</w:t>
            </w:r>
            <w:r w:rsidRPr="007B4FB7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>- 05 - 2020</w:t>
            </w: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l-GR"/>
              </w:rPr>
            </w:pPr>
            <w:proofErr w:type="spellStart"/>
            <w:proofErr w:type="gramStart"/>
            <w:r w:rsidRPr="007B4FB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l-GR"/>
              </w:rPr>
              <w:t>Αρ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>.</w:t>
            </w:r>
            <w:proofErr w:type="spellStart"/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>Πρω</w:t>
            </w:r>
            <w:proofErr w:type="spellEnd"/>
            <w:r w:rsidRPr="007B4FB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l-GR"/>
              </w:rPr>
              <w:t>τ</w:t>
            </w:r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>.:</w:t>
            </w:r>
            <w:proofErr w:type="gramEnd"/>
            <w:r w:rsidRPr="007B4F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B4FB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l-GR"/>
              </w:rPr>
              <w:t>οικ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 xml:space="preserve">. </w:t>
            </w:r>
            <w:r w:rsidR="000A4770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>1176/63785</w:t>
            </w: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l-GR"/>
              </w:rPr>
              <w:t>Όπ</w:t>
            </w:r>
            <w:proofErr w:type="spellStart"/>
            <w:r w:rsidRPr="007B4FB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l-GR"/>
              </w:rPr>
              <w:t>ως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 xml:space="preserve"> Πίνακας Αποδεκτών</w:t>
            </w: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</w:p>
        </w:tc>
      </w:tr>
    </w:tbl>
    <w:p w:rsidR="00A81128" w:rsidRPr="007B4FB7" w:rsidRDefault="00A81128" w:rsidP="000E1090">
      <w:pPr>
        <w:pStyle w:val="a4"/>
        <w:tabs>
          <w:tab w:val="left" w:pos="9540"/>
        </w:tabs>
        <w:spacing w:line="240" w:lineRule="auto"/>
        <w:ind w:left="0" w:firstLine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A81128" w:rsidRPr="007B4FB7" w:rsidRDefault="00A81128" w:rsidP="000E1090">
      <w:pPr>
        <w:pStyle w:val="a4"/>
        <w:tabs>
          <w:tab w:val="left" w:pos="9540"/>
        </w:tabs>
        <w:spacing w:line="240" w:lineRule="auto"/>
        <w:ind w:left="0" w:firstLine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A81128" w:rsidRPr="007B4FB7" w:rsidRDefault="00A81128" w:rsidP="000E1090">
      <w:pPr>
        <w:tabs>
          <w:tab w:val="left" w:pos="9540"/>
        </w:tabs>
        <w:ind w:left="720" w:hanging="72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val="el-GR"/>
        </w:rPr>
        <w:t>ΘΕΜΑ</w:t>
      </w:r>
      <w:r w:rsidRPr="007B4FB7">
        <w:rPr>
          <w:rFonts w:ascii="Arial Unicode MS" w:eastAsia="Arial Unicode MS" w:hAnsi="Arial Unicode MS" w:cs="Arial Unicode MS"/>
          <w:b/>
          <w:bCs/>
          <w:sz w:val="20"/>
          <w:szCs w:val="20"/>
          <w:lang w:val="el-GR"/>
        </w:rPr>
        <w:t xml:space="preserve">: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Αν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ακοίνωση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δημοσίευσης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οφάσεων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Συγκρότησης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τ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Συμ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βουλίων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Πολεοδομικών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Θεμάτων και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Αμφι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σβ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ητήσεων</w:t>
      </w:r>
      <w:proofErr w:type="spellEnd"/>
      <w:r w:rsidR="002451FE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Β (ΣΥ.ΠΟ.Θ.Α. Β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)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Περιφερει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ακών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Ενοτήτω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Μα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γνησί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&amp; Σποράδων, Τρικάλων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και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ρδίτσ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,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της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Περ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ιφέρει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Θεσσαλίας,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κατ΄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εφαρμογή  του άρθρου 20 του Ν. 4495/2017 (ΦΕΚ 167/Α/03-11-2017)</w:t>
      </w:r>
      <w:r w:rsidRPr="007B4FB7">
        <w:rPr>
          <w:rFonts w:ascii="Arial Narrow" w:eastAsia="Arial Unicode MS" w:hAnsi="Arial Narrow" w:cs="Arial Unicode MS"/>
          <w:sz w:val="22"/>
          <w:szCs w:val="22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όπ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ως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ισχύει σ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ήμερ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α»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</w:p>
    <w:p w:rsidR="00A81128" w:rsidRPr="007B4FB7" w:rsidRDefault="00A81128" w:rsidP="000E1090">
      <w:pPr>
        <w:tabs>
          <w:tab w:val="left" w:pos="9540"/>
        </w:tabs>
        <w:ind w:left="851" w:hanging="851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</w:p>
    <w:p w:rsidR="00A81128" w:rsidRPr="007B4FB7" w:rsidRDefault="00A81128" w:rsidP="000E1090">
      <w:pPr>
        <w:tabs>
          <w:tab w:val="left" w:pos="9540"/>
        </w:tabs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γνωρίζουμε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ότ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ι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οι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οφάσεις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του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bCs/>
          <w:sz w:val="20"/>
          <w:szCs w:val="20"/>
          <w:lang w:val="el-GR"/>
        </w:rPr>
        <w:t>Συντονιστή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Αποκεντ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ρωμένης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Διοίκησ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ης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Θεσσαλίας – Στερεάς Ελλάδας:</w:t>
      </w:r>
    </w:p>
    <w:p w:rsidR="00A81128" w:rsidRPr="007B4FB7" w:rsidRDefault="00A81128" w:rsidP="000E1090">
      <w:pPr>
        <w:numPr>
          <w:ilvl w:val="0"/>
          <w:numId w:val="19"/>
        </w:numPr>
        <w:tabs>
          <w:tab w:val="left" w:pos="360"/>
          <w:tab w:val="left" w:pos="900"/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proofErr w:type="gram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με</w:t>
      </w:r>
      <w:proofErr w:type="spellEnd"/>
      <w:proofErr w:type="gram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ριθμ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 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ρωτ</w:t>
      </w:r>
      <w:proofErr w:type="spellEnd"/>
      <w:r w:rsidR="002451FE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 803/43614/30-03-2020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και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θ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έμ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«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Συγκρότηση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του Συμβουλίου Πολεοδομ</w:t>
      </w:r>
      <w:r w:rsidR="002451FE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ικών Θεμάτων και Αμφισβητήσεων Β (ΣΥ.ΠΟ.Θ.Α. Β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) της Περιφερειακής Ενότητας </w:t>
      </w:r>
      <w:r w:rsidRPr="007B4FB7">
        <w:rPr>
          <w:rFonts w:ascii="Arial Unicode MS" w:eastAsia="Arial Unicode MS" w:hAnsi="Arial Unicode MS" w:cs="Arial Unicode MS" w:hint="eastAsia"/>
          <w:b/>
          <w:sz w:val="20"/>
          <w:szCs w:val="20"/>
          <w:lang w:val="el-GR"/>
        </w:rPr>
        <w:t>Μα</w:t>
      </w:r>
      <w:proofErr w:type="spellStart"/>
      <w:r w:rsidRPr="007B4FB7">
        <w:rPr>
          <w:rFonts w:ascii="Arial Unicode MS" w:eastAsia="Arial Unicode MS" w:hAnsi="Arial Unicode MS" w:cs="Arial Unicode MS" w:hint="eastAsia"/>
          <w:b/>
          <w:sz w:val="20"/>
          <w:szCs w:val="20"/>
          <w:lang w:val="el-GR"/>
        </w:rPr>
        <w:t>γνησί</w:t>
      </w:r>
      <w:proofErr w:type="spellEnd"/>
      <w:r w:rsidRPr="007B4FB7">
        <w:rPr>
          <w:rFonts w:ascii="Arial Unicode MS" w:eastAsia="Arial Unicode MS" w:hAnsi="Arial Unicode MS" w:cs="Arial Unicode MS" w:hint="eastAsia"/>
          <w:b/>
          <w:sz w:val="20"/>
          <w:szCs w:val="20"/>
          <w:lang w:val="el-GR"/>
        </w:rPr>
        <w:t>ας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 xml:space="preserve"> κ</w:t>
      </w:r>
      <w:r w:rsidRPr="007B4FB7">
        <w:rPr>
          <w:rFonts w:ascii="Arial Unicode MS" w:eastAsia="Arial Unicode MS" w:hAnsi="Arial Unicode MS" w:cs="Arial Unicode MS" w:hint="eastAsia"/>
          <w:b/>
          <w:sz w:val="20"/>
          <w:szCs w:val="20"/>
          <w:lang w:val="el-GR"/>
        </w:rPr>
        <w:t>αι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 xml:space="preserve"> Σπ</w:t>
      </w:r>
      <w:proofErr w:type="spellStart"/>
      <w:r w:rsidRPr="007B4FB7">
        <w:rPr>
          <w:rFonts w:ascii="Arial Unicode MS" w:eastAsia="Arial Unicode MS" w:hAnsi="Arial Unicode MS" w:cs="Arial Unicode MS" w:hint="eastAsia"/>
          <w:b/>
          <w:sz w:val="20"/>
          <w:szCs w:val="20"/>
          <w:lang w:val="el-GR"/>
        </w:rPr>
        <w:t>οράδων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, με έδρα το Βόλο,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κατ΄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εφαρμογή  του άρθρου 20 του Ν. 4495/2017 (ΦΕΚ 167/Α/03-11-2017) όπως ισχύει σήμερα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»</w:t>
      </w:r>
      <w:r w:rsidRPr="007B4FB7">
        <w:rPr>
          <w:rStyle w:val="a7"/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r w:rsidRPr="007B4FB7">
        <w:rPr>
          <w:rStyle w:val="a7"/>
          <w:rFonts w:ascii="Arial Unicode MS" w:eastAsia="Arial Unicode MS" w:hAnsi="Arial Unicode MS" w:cs="Arial Unicode MS" w:hint="eastAsia"/>
          <w:sz w:val="20"/>
          <w:szCs w:val="20"/>
          <w:lang w:val="el-GR"/>
        </w:rPr>
        <w:t>ΑΔΑ</w:t>
      </w:r>
      <w:r w:rsidR="002451FE" w:rsidRPr="007B4FB7">
        <w:rPr>
          <w:rStyle w:val="a7"/>
          <w:rFonts w:ascii="Arial Unicode MS" w:eastAsia="Arial Unicode MS" w:hAnsi="Arial Unicode MS" w:cs="Arial Unicode MS"/>
          <w:sz w:val="20"/>
          <w:szCs w:val="20"/>
          <w:lang w:val="el-GR"/>
        </w:rPr>
        <w:t>: Ω2ΦΠΟΡ10-ΑΜΟ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>)</w:t>
      </w:r>
    </w:p>
    <w:p w:rsidR="00A81128" w:rsidRPr="007B4FB7" w:rsidRDefault="00A81128" w:rsidP="00CC7441">
      <w:pPr>
        <w:numPr>
          <w:ilvl w:val="0"/>
          <w:numId w:val="21"/>
        </w:numPr>
        <w:tabs>
          <w:tab w:val="left" w:pos="360"/>
          <w:tab w:val="left" w:pos="900"/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proofErr w:type="gram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με</w:t>
      </w:r>
      <w:proofErr w:type="spellEnd"/>
      <w:proofErr w:type="gram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ριθμ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 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ρωτ</w:t>
      </w:r>
      <w:proofErr w:type="spellEnd"/>
      <w:r w:rsidR="008958D4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 804/43616/30-03-2020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και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θ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έμ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«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Συγκρότηση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του Συμβουλίου Πολεοδομ</w:t>
      </w:r>
      <w:r w:rsidR="008958D4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ικών Θεμάτων και Αμφισβητήσεων Β (ΣΥ.ΠΟ.Θ.Α. Β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) της Περιφερειακής Ενότητας </w:t>
      </w:r>
      <w:proofErr w:type="spellStart"/>
      <w:r w:rsidRPr="007B4FB7">
        <w:rPr>
          <w:rFonts w:ascii="Arial Unicode MS" w:eastAsia="Arial Unicode MS" w:hAnsi="Arial Unicode MS" w:cs="Arial Unicode MS" w:hint="eastAsia"/>
          <w:b/>
          <w:sz w:val="20"/>
          <w:szCs w:val="20"/>
          <w:lang w:val="el-GR"/>
        </w:rPr>
        <w:t>Τρικάλων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της Περιφέρειας Θεσσαλίας, με έδρα τα Τρίκαλα,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κατ΄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εφαρμογή  του άρθρου 20 του Ν. 4495/2017 (ΦΕΚ 167/Α/03-11-2017) όπως ισχύει σήμερα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»</w:t>
      </w:r>
      <w:r w:rsidRPr="007B4FB7">
        <w:rPr>
          <w:rStyle w:val="a7"/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r w:rsidRPr="007B4FB7">
        <w:rPr>
          <w:rStyle w:val="a7"/>
          <w:rFonts w:ascii="Arial Unicode MS" w:eastAsia="Arial Unicode MS" w:hAnsi="Arial Unicode MS" w:cs="Arial Unicode MS" w:hint="eastAsia"/>
          <w:sz w:val="20"/>
          <w:szCs w:val="20"/>
          <w:lang w:val="el-GR"/>
        </w:rPr>
        <w:t>ΑΔΑ</w:t>
      </w:r>
      <w:r w:rsidRPr="007B4FB7">
        <w:rPr>
          <w:rStyle w:val="a7"/>
          <w:rFonts w:ascii="Arial Unicode MS" w:eastAsia="Arial Unicode MS" w:hAnsi="Arial Unicode MS" w:cs="Arial Unicode MS"/>
          <w:sz w:val="20"/>
          <w:szCs w:val="20"/>
          <w:lang w:val="el-GR"/>
        </w:rPr>
        <w:t xml:space="preserve">: </w:t>
      </w:r>
      <w:r w:rsidR="008958D4"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>Ω1Ο9ΟΡ10-ΦΧΡ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>)</w:t>
      </w:r>
    </w:p>
    <w:p w:rsidR="00A81128" w:rsidRPr="007B4FB7" w:rsidRDefault="00A81128" w:rsidP="00DD045C">
      <w:pPr>
        <w:numPr>
          <w:ilvl w:val="0"/>
          <w:numId w:val="21"/>
        </w:numPr>
        <w:tabs>
          <w:tab w:val="left" w:pos="360"/>
          <w:tab w:val="left" w:pos="900"/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proofErr w:type="gram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με</w:t>
      </w:r>
      <w:proofErr w:type="spellEnd"/>
      <w:proofErr w:type="gram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ριθμ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 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ρωτ</w:t>
      </w:r>
      <w:proofErr w:type="spellEnd"/>
      <w:r w:rsidR="00695E58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 805/43621/30-03-2020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και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θ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έμ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«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Συγκρότηση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του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Συμβουλίου Πολεοδομικών Θεμάτων και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Αμφι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σβ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ητήσεων</w:t>
      </w:r>
      <w:proofErr w:type="spellEnd"/>
      <w:r w:rsidR="00695E58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Β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(ΣΥ.Π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</w:t>
      </w:r>
      <w:r w:rsidR="00695E58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.Θ.Α. Β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) της Περιφερειακής Ενότητας </w:t>
      </w:r>
      <w:r w:rsidRPr="007B4FB7">
        <w:rPr>
          <w:rFonts w:ascii="Arial Unicode MS" w:eastAsia="Arial Unicode MS" w:hAnsi="Arial Unicode MS" w:cs="Arial Unicode MS" w:hint="eastAsia"/>
          <w:b/>
          <w:sz w:val="20"/>
          <w:szCs w:val="20"/>
          <w:lang w:val="el-GR"/>
        </w:rPr>
        <w:t>Κα</w:t>
      </w:r>
      <w:proofErr w:type="spellStart"/>
      <w:r w:rsidRPr="007B4FB7">
        <w:rPr>
          <w:rFonts w:ascii="Arial Unicode MS" w:eastAsia="Arial Unicode MS" w:hAnsi="Arial Unicode MS" w:cs="Arial Unicode MS" w:hint="eastAsia"/>
          <w:b/>
          <w:sz w:val="20"/>
          <w:szCs w:val="20"/>
          <w:lang w:val="el-GR"/>
        </w:rPr>
        <w:t>ρδίτσ</w:t>
      </w:r>
      <w:proofErr w:type="spellEnd"/>
      <w:r w:rsidRPr="007B4FB7">
        <w:rPr>
          <w:rFonts w:ascii="Arial Unicode MS" w:eastAsia="Arial Unicode MS" w:hAnsi="Arial Unicode MS" w:cs="Arial Unicode MS" w:hint="eastAsia"/>
          <w:b/>
          <w:sz w:val="20"/>
          <w:szCs w:val="20"/>
          <w:lang w:val="el-GR"/>
        </w:rPr>
        <w:t>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της Περιφέρεια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Θεσσαλίας, με έδρα την Καρδίτσα,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κατ΄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εφαρμογή  του άρθρου 20 του Ν. 4495/2017 (ΦΕΚ 167/Α/03-11-2017) όπως ισχύει σήμερα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»</w:t>
      </w:r>
      <w:r w:rsidRPr="007B4FB7">
        <w:rPr>
          <w:rStyle w:val="a7"/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r w:rsidRPr="007B4FB7">
        <w:rPr>
          <w:rStyle w:val="a7"/>
          <w:rFonts w:ascii="Arial Unicode MS" w:eastAsia="Arial Unicode MS" w:hAnsi="Arial Unicode MS" w:cs="Arial Unicode MS" w:hint="eastAsia"/>
          <w:sz w:val="20"/>
          <w:szCs w:val="20"/>
          <w:lang w:val="el-GR"/>
        </w:rPr>
        <w:t>ΑΔΑ</w:t>
      </w:r>
      <w:r w:rsidRPr="007B4FB7">
        <w:rPr>
          <w:rStyle w:val="a7"/>
          <w:rFonts w:ascii="Arial Unicode MS" w:eastAsia="Arial Unicode MS" w:hAnsi="Arial Unicode MS" w:cs="Arial Unicode MS"/>
          <w:sz w:val="20"/>
          <w:szCs w:val="20"/>
          <w:lang w:val="el-GR"/>
        </w:rPr>
        <w:t xml:space="preserve">: </w:t>
      </w:r>
      <w:r w:rsidR="00695E58"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>ΨΕ1ΑΟΡ10-ΤΧΑ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>)</w:t>
      </w:r>
    </w:p>
    <w:p w:rsidR="00A81128" w:rsidRPr="007B4FB7" w:rsidRDefault="00A81128" w:rsidP="00DD045C">
      <w:pPr>
        <w:tabs>
          <w:tab w:val="left" w:pos="360"/>
          <w:tab w:val="left" w:pos="900"/>
          <w:tab w:val="left" w:pos="9540"/>
        </w:tabs>
        <w:ind w:left="6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</w:p>
    <w:p w:rsidR="00A81128" w:rsidRPr="007B4FB7" w:rsidRDefault="00A81128" w:rsidP="00183CF5">
      <w:pPr>
        <w:tabs>
          <w:tab w:val="left" w:pos="360"/>
          <w:tab w:val="left" w:pos="900"/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proofErr w:type="gram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δημοσιεύτηκ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αν</w:t>
      </w:r>
      <w:proofErr w:type="gram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στην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Εφημερίδα της Κυβερνήσεως, στο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τεύχ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Υπαλλή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λων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ει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δικών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θέσεων και Οργάνων Διοίκησης Φορέων του Δημόσιου και ευρύτερου Δημόσιου Τομέα (Υ.Ο.Δ.Δ.)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με</w:t>
      </w:r>
      <w:proofErr w:type="spellEnd"/>
      <w:r w:rsidR="00695E58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Αριθμό Φύλλου 309, 22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ριλίου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2020. Το παραπάνω ΦΕΚ μπορεί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τε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να το αναζητήσετε στο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διαδικτυα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κή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διεύθυνση </w:t>
      </w:r>
      <w:hyperlink r:id="rId11" w:history="1"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szCs w:val="20"/>
            <w:lang w:val="en-US"/>
          </w:rPr>
          <w:t>www</w:t>
        </w:r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szCs w:val="20"/>
            <w:lang w:val="el-GR"/>
          </w:rPr>
          <w:t>.</w:t>
        </w:r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szCs w:val="20"/>
            <w:lang w:val="en-US"/>
          </w:rPr>
          <w:t>et</w:t>
        </w:r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szCs w:val="20"/>
            <w:lang w:val="el-GR"/>
          </w:rPr>
          <w:t>.</w:t>
        </w:r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szCs w:val="20"/>
            <w:lang w:val="en-US"/>
          </w:rPr>
          <w:t>gr</w:t>
        </w:r>
      </w:hyperlink>
    </w:p>
    <w:p w:rsidR="00A81128" w:rsidRPr="007B4FB7" w:rsidRDefault="00A81128" w:rsidP="00183CF5">
      <w:pPr>
        <w:tabs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Οι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παραπάνω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οφάσεις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είν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αι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αναρτημένες στο πρόγραμμα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Διαύ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γει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shd w:val="clear" w:color="auto" w:fill="FFFFFF"/>
          <w:lang w:val="el-GR"/>
        </w:rPr>
        <w:t>και</w:t>
      </w:r>
      <w:r w:rsidRPr="007B4FB7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μπ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ορείτε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να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τις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αναζητήσετε στην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αδικτυακή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διεύθυνση </w:t>
      </w:r>
      <w:hyperlink r:id="rId12" w:history="1"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szCs w:val="20"/>
            <w:lang w:val="el-GR"/>
          </w:rPr>
          <w:t>http://et.diavgeia.gov.gr</w:t>
        </w:r>
      </w:hyperlink>
    </w:p>
    <w:p w:rsidR="00A81128" w:rsidRPr="007B4FB7" w:rsidRDefault="00A81128" w:rsidP="000E1090">
      <w:pPr>
        <w:tabs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</w:p>
    <w:p w:rsidR="00A81128" w:rsidRPr="007B4FB7" w:rsidRDefault="00A81128" w:rsidP="000E1090">
      <w:pPr>
        <w:tabs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A81128" w:rsidRPr="007B4FB7" w:rsidTr="00183CF5">
        <w:trPr>
          <w:trHeight w:val="1715"/>
        </w:trPr>
        <w:tc>
          <w:tcPr>
            <w:tcW w:w="4680" w:type="dxa"/>
          </w:tcPr>
          <w:p w:rsidR="00A81128" w:rsidRPr="007B4FB7" w:rsidRDefault="00A81128" w:rsidP="000E1090">
            <w:pPr>
              <w:pStyle w:val="3"/>
              <w:tabs>
                <w:tab w:val="left" w:pos="954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proofErr w:type="spellStart"/>
            <w:r w:rsidRPr="007B4FB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Εσωτ</w:t>
            </w:r>
            <w:proofErr w:type="spellEnd"/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. Διανομή</w:t>
            </w:r>
          </w:p>
          <w:p w:rsidR="00A81128" w:rsidRPr="007B4FB7" w:rsidRDefault="00A81128" w:rsidP="000E1090">
            <w:pPr>
              <w:numPr>
                <w:ilvl w:val="0"/>
                <w:numId w:val="8"/>
              </w:numPr>
              <w:tabs>
                <w:tab w:val="left" w:pos="9540"/>
              </w:tabs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l-GR"/>
              </w:rPr>
              <w:t>Φ</w:t>
            </w:r>
            <w:r w:rsidRPr="007B4FB7">
              <w:rPr>
                <w:rFonts w:ascii="Arial Unicode MS" w:eastAsia="Arial Unicode MS" w:hAnsi="Arial Unicode MS" w:cs="Arial Unicode MS"/>
                <w:sz w:val="20"/>
                <w:szCs w:val="20"/>
                <w:lang w:val="el-GR"/>
              </w:rPr>
              <w:t xml:space="preserve">.1.16.5. </w:t>
            </w:r>
          </w:p>
          <w:p w:rsidR="00A81128" w:rsidRPr="007B4FB7" w:rsidRDefault="00A81128" w:rsidP="000E1090">
            <w:pPr>
              <w:tabs>
                <w:tab w:val="left" w:pos="9540"/>
              </w:tabs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</w:pPr>
            <w:r w:rsidRPr="007B4FB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  <w:t xml:space="preserve">2. Χρονολογικό Αρχείο </w:t>
            </w:r>
          </w:p>
          <w:p w:rsidR="00A81128" w:rsidRPr="007B4FB7" w:rsidRDefault="00A81128" w:rsidP="000E1090">
            <w:pPr>
              <w:tabs>
                <w:tab w:val="left" w:pos="9540"/>
              </w:tabs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l-GR"/>
              </w:rPr>
            </w:pPr>
          </w:p>
        </w:tc>
        <w:tc>
          <w:tcPr>
            <w:tcW w:w="4860" w:type="dxa"/>
          </w:tcPr>
          <w:p w:rsidR="00A81128" w:rsidRPr="007B4FB7" w:rsidRDefault="00A81128" w:rsidP="000E1090">
            <w:pPr>
              <w:tabs>
                <w:tab w:val="left" w:pos="9540"/>
              </w:tabs>
              <w:spacing w:line="240" w:lineRule="exact"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lang w:val="el-GR"/>
              </w:rPr>
            </w:pPr>
            <w:r w:rsidRPr="007B4FB7">
              <w:rPr>
                <w:rFonts w:ascii="Verdana" w:eastAsia="Arial Unicode MS" w:hAnsi="Verdana" w:cs="Arial Unicode MS"/>
                <w:b/>
                <w:bCs/>
                <w:sz w:val="20"/>
                <w:lang w:val="el-GR"/>
              </w:rPr>
              <w:t>Με εντολή Συντονιστή</w:t>
            </w:r>
          </w:p>
          <w:p w:rsidR="00A81128" w:rsidRPr="007B4FB7" w:rsidRDefault="00A81128" w:rsidP="000E1090">
            <w:pPr>
              <w:tabs>
                <w:tab w:val="left" w:pos="9540"/>
              </w:tabs>
              <w:spacing w:line="240" w:lineRule="exact"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lang w:val="el-GR"/>
              </w:rPr>
            </w:pPr>
            <w:r w:rsidRPr="007B4FB7">
              <w:rPr>
                <w:rFonts w:ascii="Verdana" w:eastAsia="Arial Unicode MS" w:hAnsi="Verdana" w:cs="Arial Unicode MS"/>
                <w:b/>
                <w:bCs/>
                <w:sz w:val="20"/>
                <w:lang w:val="el-GR"/>
              </w:rPr>
              <w:t>Αποκεντρωμένης Διοίκησης</w:t>
            </w:r>
          </w:p>
          <w:p w:rsidR="00A81128" w:rsidRPr="007B4FB7" w:rsidRDefault="00A81128" w:rsidP="000E1090">
            <w:pPr>
              <w:tabs>
                <w:tab w:val="left" w:pos="9540"/>
              </w:tabs>
              <w:spacing w:line="240" w:lineRule="exact"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lang w:val="el-GR"/>
              </w:rPr>
            </w:pPr>
            <w:r w:rsidRPr="007B4FB7">
              <w:rPr>
                <w:rFonts w:ascii="Verdana" w:eastAsia="Arial Unicode MS" w:hAnsi="Verdana" w:cs="Arial Unicode MS"/>
                <w:b/>
                <w:bCs/>
                <w:sz w:val="20"/>
                <w:lang w:val="el-GR"/>
              </w:rPr>
              <w:t>Θεσσαλίας Στερεάς Ελλάδας</w:t>
            </w:r>
          </w:p>
          <w:p w:rsidR="00A81128" w:rsidRPr="007B4FB7" w:rsidRDefault="00A81128" w:rsidP="000E1090">
            <w:pPr>
              <w:tabs>
                <w:tab w:val="left" w:pos="9540"/>
              </w:tabs>
              <w:spacing w:line="240" w:lineRule="exact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r w:rsidRPr="007B4FB7">
              <w:rPr>
                <w:rFonts w:ascii="Verdana" w:eastAsia="Arial Unicode MS" w:hAnsi="Verdana" w:cs="Arial Unicode MS"/>
                <w:b/>
                <w:bCs/>
                <w:sz w:val="20"/>
                <w:lang w:val="el-GR"/>
              </w:rPr>
              <w:t>Ο Αναπληρωτής Προϊστάμενος Δ/</w:t>
            </w:r>
            <w:proofErr w:type="spellStart"/>
            <w:r w:rsidRPr="007B4FB7">
              <w:rPr>
                <w:rFonts w:ascii="Verdana" w:eastAsia="Arial Unicode MS" w:hAnsi="Verdana" w:cs="Arial Unicode MS"/>
                <w:b/>
                <w:bCs/>
                <w:sz w:val="20"/>
                <w:lang w:val="el-GR"/>
              </w:rPr>
              <w:t>νσ</w:t>
            </w:r>
            <w:r w:rsidRPr="007B4FB7">
              <w:rPr>
                <w:rFonts w:ascii="Verdana" w:eastAsia="Arial Unicode MS" w:hAnsi="Verdana" w:cs="Arial Unicode MS"/>
                <w:b/>
                <w:bCs/>
                <w:sz w:val="20"/>
              </w:rPr>
              <w:t>ης</w:t>
            </w:r>
            <w:proofErr w:type="spellEnd"/>
          </w:p>
          <w:p w:rsidR="00A81128" w:rsidRPr="007B4FB7" w:rsidRDefault="00A81128" w:rsidP="000E1090">
            <w:pPr>
              <w:tabs>
                <w:tab w:val="left" w:pos="1155"/>
                <w:tab w:val="left" w:pos="9540"/>
              </w:tabs>
              <w:spacing w:line="240" w:lineRule="exact"/>
              <w:rPr>
                <w:rFonts w:ascii="Verdana" w:eastAsia="Arial Unicode MS" w:hAnsi="Verdana" w:cs="Arial Unicode MS"/>
                <w:b/>
                <w:sz w:val="20"/>
              </w:rPr>
            </w:pPr>
          </w:p>
          <w:p w:rsidR="00A81128" w:rsidRPr="007B4FB7" w:rsidRDefault="00A81128" w:rsidP="000E1090">
            <w:pPr>
              <w:tabs>
                <w:tab w:val="left" w:pos="1155"/>
                <w:tab w:val="left" w:pos="9540"/>
              </w:tabs>
              <w:spacing w:line="240" w:lineRule="exact"/>
              <w:rPr>
                <w:rFonts w:ascii="Verdana" w:eastAsia="Arial Unicode MS" w:hAnsi="Verdana" w:cs="Arial Unicode MS"/>
                <w:b/>
                <w:sz w:val="20"/>
              </w:rPr>
            </w:pPr>
          </w:p>
          <w:p w:rsidR="00A81128" w:rsidRPr="007B4FB7" w:rsidRDefault="00A81128" w:rsidP="000E1090">
            <w:pPr>
              <w:tabs>
                <w:tab w:val="left" w:pos="1155"/>
                <w:tab w:val="left" w:pos="9540"/>
              </w:tabs>
              <w:spacing w:line="240" w:lineRule="exact"/>
              <w:rPr>
                <w:rFonts w:ascii="Verdana" w:eastAsia="Arial Unicode MS" w:hAnsi="Verdana" w:cs="Arial Unicode MS"/>
                <w:b/>
                <w:sz w:val="20"/>
              </w:rPr>
            </w:pPr>
          </w:p>
          <w:p w:rsidR="00A81128" w:rsidRPr="007B4FB7" w:rsidRDefault="00A81128" w:rsidP="000E1090">
            <w:pPr>
              <w:tabs>
                <w:tab w:val="left" w:pos="1155"/>
                <w:tab w:val="left" w:pos="9540"/>
              </w:tabs>
              <w:spacing w:line="240" w:lineRule="exact"/>
              <w:rPr>
                <w:rFonts w:ascii="Verdana" w:eastAsia="Arial Unicode MS" w:hAnsi="Verdana" w:cs="Arial Unicode MS"/>
                <w:b/>
                <w:sz w:val="20"/>
              </w:rPr>
            </w:pPr>
          </w:p>
          <w:p w:rsidR="00A81128" w:rsidRPr="007B4FB7" w:rsidRDefault="00A81128" w:rsidP="000E1090">
            <w:pPr>
              <w:tabs>
                <w:tab w:val="left" w:pos="9540"/>
              </w:tabs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l-GR"/>
              </w:rPr>
            </w:pPr>
            <w:r w:rsidRPr="007B4FB7">
              <w:rPr>
                <w:rFonts w:ascii="Verdana" w:eastAsia="Arial Unicode MS" w:hAnsi="Verdana" w:cs="Arial Unicode MS"/>
                <w:b/>
                <w:sz w:val="20"/>
              </w:rPr>
              <w:t>ΚΩΝΣΤΑΝΤΙΝΟΣ ΠΑΠΑΔΗΜΗΤΡΙΟΥ</w:t>
            </w:r>
          </w:p>
        </w:tc>
      </w:tr>
    </w:tbl>
    <w:p w:rsidR="00A81128" w:rsidRPr="007B4FB7" w:rsidRDefault="00A81128" w:rsidP="000E1090">
      <w:pPr>
        <w:tabs>
          <w:tab w:val="left" w:pos="9540"/>
        </w:tabs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val="el-GR"/>
        </w:rPr>
      </w:pPr>
    </w:p>
    <w:p w:rsidR="00A81128" w:rsidRPr="007B4FB7" w:rsidRDefault="00A81128" w:rsidP="000E1090">
      <w:pPr>
        <w:tabs>
          <w:tab w:val="left" w:pos="9540"/>
        </w:tabs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</w:pPr>
      <w:r w:rsidRPr="007B4FB7"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</w:rPr>
        <w:t>ΠΙΝΑΚΑΣ</w:t>
      </w:r>
      <w:r w:rsidRPr="007B4FB7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ΑΠΟΔΕΚΤΩΝ</w:t>
      </w:r>
    </w:p>
    <w:p w:rsidR="00A81128" w:rsidRPr="007B4FB7" w:rsidRDefault="00A81128" w:rsidP="000E1090">
      <w:pPr>
        <w:tabs>
          <w:tab w:val="left" w:pos="240"/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81128" w:rsidRPr="007B4FB7" w:rsidRDefault="00A81128" w:rsidP="00183CF5">
      <w:pPr>
        <w:numPr>
          <w:ilvl w:val="0"/>
          <w:numId w:val="7"/>
        </w:numPr>
        <w:tabs>
          <w:tab w:val="left" w:pos="240"/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ΑΠΟΚΕΝΤΡΩΜΕΝΗ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ΔΙΟΙΚΗΣΗ ΘΕΣΣ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ΑΛΙΑΣ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>-ΣΤΕΡΕΑΣ ΕΛΛΑΔΑΣ</w:t>
      </w:r>
    </w:p>
    <w:p w:rsidR="00A81128" w:rsidRPr="007B4FB7" w:rsidRDefault="00A81128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ΓΕΝΙΚΗ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ΔΙΕΥΘΥΝΣΗ ΧΩΡΟΤΑ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ΞΙΚΗΣ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ΚΑΙ ΠΕΡΙΒΑΛΛ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ΟΝΤΙΚΗΣ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ΠΟ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ΛΙΤΙΚΗΣ</w:t>
      </w:r>
    </w:p>
    <w:p w:rsidR="00A81128" w:rsidRPr="007B4FB7" w:rsidRDefault="00A81128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. </w:t>
      </w:r>
      <w:proofErr w:type="gram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αναπ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ληρωτή</w:t>
      </w:r>
      <w:proofErr w:type="spellEnd"/>
      <w:proofErr w:type="gram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Προϊστάμενο</w:t>
      </w:r>
      <w:proofErr w:type="spellEnd"/>
    </w:p>
    <w:p w:rsidR="00A81128" w:rsidRPr="007B4FB7" w:rsidRDefault="00A81128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Εντ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αύθα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(με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7B4FB7" w:rsidRDefault="00A81128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</w:p>
    <w:p w:rsidR="00A81128" w:rsidRPr="007B4FB7" w:rsidRDefault="00A81128" w:rsidP="00183CF5">
      <w:pPr>
        <w:numPr>
          <w:ilvl w:val="0"/>
          <w:numId w:val="7"/>
        </w:numPr>
        <w:tabs>
          <w:tab w:val="left" w:pos="240"/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ΠΕΡΙΦΕΡΕΙΑ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ΘΕΣΣΑΛΙΑΣ</w:t>
      </w:r>
    </w:p>
    <w:p w:rsidR="00A81128" w:rsidRPr="007B4FB7" w:rsidRDefault="00A81128" w:rsidP="00183CF5">
      <w:pPr>
        <w:numPr>
          <w:ilvl w:val="0"/>
          <w:numId w:val="12"/>
        </w:numPr>
        <w:tabs>
          <w:tab w:val="left" w:pos="240"/>
          <w:tab w:val="left" w:pos="540"/>
          <w:tab w:val="left" w:pos="9540"/>
        </w:tabs>
        <w:ind w:hanging="222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 Περιφερειάρχη  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: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periferiarxis</w:t>
      </w:r>
      <w:proofErr w:type="spellEnd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@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thessaly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gov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gr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)</w:t>
      </w:r>
    </w:p>
    <w:p w:rsidR="00A81128" w:rsidRPr="007B4FB7" w:rsidRDefault="00A81128" w:rsidP="00183CF5">
      <w:pPr>
        <w:numPr>
          <w:ilvl w:val="0"/>
          <w:numId w:val="12"/>
        </w:numPr>
        <w:tabs>
          <w:tab w:val="clear" w:pos="1748"/>
          <w:tab w:val="left" w:pos="540"/>
          <w:tab w:val="left" w:pos="9540"/>
        </w:tabs>
        <w:ind w:hanging="222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Γενική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Διεύθ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υνση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Αναπτυξιακού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Προγραμματι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σμού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Περιβάλλοντος και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Υπ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οδομών</w:t>
      </w:r>
      <w:proofErr w:type="spellEnd"/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 xml:space="preserve"> </w:t>
      </w:r>
    </w:p>
    <w:p w:rsidR="00A81128" w:rsidRPr="007B4FB7" w:rsidRDefault="00A81128" w:rsidP="00F839E7">
      <w:pPr>
        <w:tabs>
          <w:tab w:val="left" w:pos="540"/>
          <w:tab w:val="left" w:pos="9540"/>
        </w:tabs>
        <w:ind w:left="5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: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gd</w:t>
      </w:r>
      <w:proofErr w:type="spellEnd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.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prog</w:t>
      </w:r>
      <w:proofErr w:type="spellEnd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.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peryp</w:t>
      </w:r>
      <w:proofErr w:type="spellEnd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@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thessaly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gov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gr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)</w:t>
      </w:r>
    </w:p>
    <w:p w:rsidR="00A81128" w:rsidRPr="007B4FB7" w:rsidRDefault="00A81128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Διοικητήριο</w:t>
      </w:r>
      <w:proofErr w:type="spellEnd"/>
    </w:p>
    <w:p w:rsidR="00A81128" w:rsidRPr="007B4FB7" w:rsidRDefault="00A81128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>411 10  ΛΑΡΙΣΑ</w:t>
      </w:r>
    </w:p>
    <w:p w:rsidR="00A81128" w:rsidRPr="007B4FB7" w:rsidRDefault="00A81128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A81128" w:rsidRPr="007B4FB7" w:rsidRDefault="00A81128" w:rsidP="0009744B">
      <w:pPr>
        <w:numPr>
          <w:ilvl w:val="0"/>
          <w:numId w:val="7"/>
        </w:numPr>
        <w:tabs>
          <w:tab w:val="left" w:pos="2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ΠΕΡΙΦΕΡΕΙΑ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ΘΕΣΣΑΛΙΑΣ</w:t>
      </w:r>
    </w:p>
    <w:p w:rsidR="00B423E7" w:rsidRPr="007B4FB7" w:rsidRDefault="00A81128" w:rsidP="00B423E7">
      <w:pPr>
        <w:numPr>
          <w:ilvl w:val="0"/>
          <w:numId w:val="22"/>
        </w:numPr>
        <w:tabs>
          <w:tab w:val="left" w:pos="0"/>
          <w:tab w:val="left" w:pos="540"/>
        </w:tabs>
        <w:ind w:right="22" w:hanging="222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κο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Αντιπεριφερειάρχη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 Π.Ε. Μαγνησίας &amp; Σπ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οράδων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 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: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antiper.magn@thessaly.gov.gr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7B4FB7" w:rsidRDefault="00A81128" w:rsidP="00930727">
      <w:pPr>
        <w:numPr>
          <w:ilvl w:val="0"/>
          <w:numId w:val="22"/>
        </w:numPr>
        <w:tabs>
          <w:tab w:val="left" w:pos="0"/>
          <w:tab w:val="left" w:pos="540"/>
        </w:tabs>
        <w:ind w:right="22" w:hanging="222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/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νση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Τεχνικών Έργων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.Ε.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Μα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γνησί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&amp; Σπορ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άδων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</w:p>
    <w:p w:rsidR="00CA194D" w:rsidRDefault="00A81128" w:rsidP="00B423E7">
      <w:pPr>
        <w:tabs>
          <w:tab w:val="left" w:pos="0"/>
          <w:tab w:val="left" w:pos="540"/>
        </w:tabs>
        <w:ind w:left="180" w:right="22" w:firstLine="36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proofErr w:type="gram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proofErr w:type="gram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τω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οριζόμενων μελών-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γρ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αμματέων</w:t>
      </w:r>
      <w:r w:rsidR="00CA194D">
        <w:rPr>
          <w:rFonts w:ascii="Arial Unicode MS" w:eastAsia="Arial Unicode MS" w:hAnsi="Arial Unicode MS" w:cs="Arial Unicode MS"/>
          <w:sz w:val="20"/>
          <w:szCs w:val="20"/>
          <w:lang w:val="el-GR"/>
        </w:rPr>
        <w:t>:</w:t>
      </w:r>
    </w:p>
    <w:p w:rsidR="00CA194D" w:rsidRPr="00F51FDD" w:rsidRDefault="00CA194D" w:rsidP="00CA194D">
      <w:pPr>
        <w:numPr>
          <w:ilvl w:val="0"/>
          <w:numId w:val="31"/>
        </w:numPr>
        <w:tabs>
          <w:tab w:val="left" w:pos="0"/>
          <w:tab w:val="left" w:pos="5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F51FDD">
        <w:rPr>
          <w:rFonts w:ascii="Arial Unicode MS" w:eastAsia="Arial Unicode MS" w:hAnsi="Arial Unicode MS" w:cs="Arial Unicode MS"/>
          <w:sz w:val="20"/>
          <w:szCs w:val="20"/>
          <w:lang w:val="el-GR"/>
        </w:rPr>
        <w:t>κ. Χριστοδούλου Κων/</w:t>
      </w:r>
      <w:proofErr w:type="spellStart"/>
      <w:r w:rsidRPr="00F51FDD">
        <w:rPr>
          <w:rFonts w:ascii="Arial Unicode MS" w:eastAsia="Arial Unicode MS" w:hAnsi="Arial Unicode MS" w:cs="Arial Unicode MS"/>
          <w:sz w:val="20"/>
          <w:szCs w:val="20"/>
          <w:lang w:val="el-GR"/>
        </w:rPr>
        <w:t>νο</w:t>
      </w:r>
      <w:proofErr w:type="spellEnd"/>
      <w:r w:rsidR="00F51FDD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(Πρόεδρο</w:t>
      </w:r>
      <w:r w:rsidR="00C92992">
        <w:rPr>
          <w:rFonts w:ascii="Arial Unicode MS" w:eastAsia="Arial Unicode MS" w:hAnsi="Arial Unicode MS" w:cs="Arial Unicode MS"/>
          <w:sz w:val="20"/>
          <w:szCs w:val="20"/>
          <w:lang w:val="el-GR"/>
        </w:rPr>
        <w:t>ς</w:t>
      </w:r>
      <w:r w:rsidR="00F51FDD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Συμβουλίου)</w:t>
      </w:r>
    </w:p>
    <w:p w:rsidR="00CA194D" w:rsidRPr="00F51FDD" w:rsidRDefault="00CA194D" w:rsidP="00CA194D">
      <w:pPr>
        <w:numPr>
          <w:ilvl w:val="0"/>
          <w:numId w:val="31"/>
        </w:numPr>
        <w:tabs>
          <w:tab w:val="left" w:pos="0"/>
          <w:tab w:val="left" w:pos="5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F51FDD">
        <w:rPr>
          <w:rFonts w:ascii="Arial Unicode MS" w:eastAsia="Arial Unicode MS" w:hAnsi="Arial Unicode MS" w:cs="Arial Unicode MS"/>
          <w:sz w:val="20"/>
          <w:szCs w:val="20"/>
          <w:lang w:val="el-GR"/>
        </w:rPr>
        <w:t>κα. Παπακώστα Ιωάννα</w:t>
      </w:r>
    </w:p>
    <w:p w:rsidR="00CA194D" w:rsidRPr="00F51FDD" w:rsidRDefault="00D85528" w:rsidP="00CA194D">
      <w:pPr>
        <w:numPr>
          <w:ilvl w:val="0"/>
          <w:numId w:val="31"/>
        </w:numPr>
        <w:tabs>
          <w:tab w:val="left" w:pos="0"/>
          <w:tab w:val="left" w:pos="5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F51FDD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κα. </w:t>
      </w:r>
      <w:proofErr w:type="spellStart"/>
      <w:r w:rsidRPr="00F51FDD">
        <w:rPr>
          <w:rFonts w:ascii="Arial Unicode MS" w:eastAsia="Arial Unicode MS" w:hAnsi="Arial Unicode MS" w:cs="Arial Unicode MS"/>
          <w:sz w:val="20"/>
          <w:szCs w:val="20"/>
          <w:lang w:val="el-GR"/>
        </w:rPr>
        <w:t>Νιφόρου</w:t>
      </w:r>
      <w:proofErr w:type="spellEnd"/>
      <w:r w:rsidRPr="00F51FDD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Χρυσούλα</w:t>
      </w:r>
    </w:p>
    <w:p w:rsidR="00B423E7" w:rsidRPr="007B4FB7" w:rsidRDefault="00A81128" w:rsidP="00B423E7">
      <w:pPr>
        <w:tabs>
          <w:tab w:val="left" w:pos="0"/>
          <w:tab w:val="left" w:pos="540"/>
        </w:tabs>
        <w:ind w:left="180" w:right="22" w:firstLine="36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: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techerg.magn@thessaly.gov.gr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B423E7" w:rsidRPr="007B4FB7" w:rsidRDefault="00583F1B" w:rsidP="00E833BB">
      <w:pPr>
        <w:numPr>
          <w:ilvl w:val="0"/>
          <w:numId w:val="22"/>
        </w:numPr>
        <w:tabs>
          <w:tab w:val="left" w:pos="0"/>
          <w:tab w:val="left" w:pos="540"/>
        </w:tabs>
        <w:ind w:right="22" w:hanging="222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hyperlink r:id="rId13" w:history="1">
        <w:r w:rsidR="00B423E7" w:rsidRPr="007B4FB7">
          <w:rPr>
            <w:rFonts w:ascii="Arial Unicode MS" w:eastAsia="Arial Unicode MS" w:hAnsi="Arial Unicode MS" w:cs="Arial Unicode MS"/>
            <w:sz w:val="20"/>
            <w:szCs w:val="20"/>
            <w:lang w:val="el-GR"/>
          </w:rPr>
          <w:t>Διεύθυνση Περιβάλλοντος και Χωρικού Σχεδιασμού</w:t>
        </w:r>
      </w:hyperlink>
    </w:p>
    <w:p w:rsidR="00B423E7" w:rsidRPr="007B4FB7" w:rsidRDefault="00B423E7" w:rsidP="00B423E7">
      <w:pPr>
        <w:tabs>
          <w:tab w:val="left" w:pos="0"/>
          <w:tab w:val="left" w:pos="540"/>
        </w:tabs>
        <w:ind w:left="180" w:right="22" w:firstLine="36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="00CA194D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της </w:t>
      </w:r>
      <w:r w:rsidR="00D85528">
        <w:rPr>
          <w:rFonts w:ascii="Arial Unicode MS" w:eastAsia="Arial Unicode MS" w:hAnsi="Arial Unicode MS" w:cs="Arial Unicode MS"/>
          <w:sz w:val="20"/>
          <w:szCs w:val="20"/>
          <w:lang w:val="el-GR"/>
        </w:rPr>
        <w:t>κ</w:t>
      </w:r>
      <w:r w:rsidR="00CA194D">
        <w:rPr>
          <w:rFonts w:ascii="Arial Unicode MS" w:eastAsia="Arial Unicode MS" w:hAnsi="Arial Unicode MS" w:cs="Arial Unicode MS"/>
          <w:sz w:val="20"/>
          <w:szCs w:val="20"/>
          <w:lang w:val="el-GR"/>
        </w:rPr>
        <w:t>. Παπακωνσταντίνου Δέσποινας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 (e-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mai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l: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periv.xorsxed@thessaly.gov.gr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7B4FB7" w:rsidRDefault="00A81128" w:rsidP="00E833BB">
      <w:pPr>
        <w:numPr>
          <w:ilvl w:val="0"/>
          <w:numId w:val="22"/>
        </w:numPr>
        <w:tabs>
          <w:tab w:val="left" w:pos="0"/>
          <w:tab w:val="left" w:pos="540"/>
        </w:tabs>
        <w:ind w:right="22" w:hanging="222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lastRenderedPageBreak/>
        <w:t>Τμήμ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gram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Περιβάλλοντος  Π.Ε</w:t>
      </w:r>
      <w:proofErr w:type="gram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.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Μαγνησί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&amp; Σποράδων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</w:t>
      </w:r>
      <w:r w:rsidR="00D85528">
        <w:rPr>
          <w:rFonts w:ascii="Arial Unicode MS" w:eastAsia="Arial Unicode MS" w:hAnsi="Arial Unicode MS" w:cs="Arial Unicode MS"/>
          <w:sz w:val="20"/>
          <w:szCs w:val="20"/>
          <w:lang w:val="el-GR"/>
        </w:rPr>
        <w:t>της κ</w:t>
      </w:r>
      <w:r w:rsidR="009E072C">
        <w:rPr>
          <w:rFonts w:ascii="Arial Unicode MS" w:eastAsia="Arial Unicode MS" w:hAnsi="Arial Unicode MS" w:cs="Arial Unicode MS"/>
          <w:sz w:val="20"/>
          <w:szCs w:val="20"/>
          <w:lang w:val="el-GR"/>
        </w:rPr>
        <w:t>α</w:t>
      </w:r>
      <w:r w:rsidR="00D85528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. </w:t>
      </w:r>
      <w:proofErr w:type="spellStart"/>
      <w:r w:rsidR="00D85528">
        <w:rPr>
          <w:rFonts w:ascii="Arial Unicode MS" w:eastAsia="Arial Unicode MS" w:hAnsi="Arial Unicode MS" w:cs="Arial Unicode MS"/>
          <w:sz w:val="20"/>
          <w:szCs w:val="20"/>
          <w:lang w:val="el-GR"/>
        </w:rPr>
        <w:t>Γκιλομανάκη</w:t>
      </w:r>
      <w:proofErr w:type="spellEnd"/>
      <w:r w:rsidR="00D85528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Αφθονίας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CA4425" w:rsidRDefault="00A81128" w:rsidP="0009744B">
      <w:pPr>
        <w:tabs>
          <w:tab w:val="left" w:pos="0"/>
          <w:tab w:val="left" w:pos="600"/>
        </w:tabs>
        <w:ind w:right="22" w:firstLine="2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CA194D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Διοικητήριο</w:t>
      </w:r>
      <w:proofErr w:type="spellEnd"/>
      <w:r w:rsid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="00CA4425"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r w:rsidR="00CA4425">
        <w:rPr>
          <w:rFonts w:ascii="Arial Unicode MS" w:eastAsia="Arial Unicode MS" w:hAnsi="Arial Unicode MS" w:cs="Arial Unicode MS"/>
          <w:sz w:val="20"/>
          <w:szCs w:val="20"/>
          <w:lang w:val="en-US"/>
        </w:rPr>
        <w:t>email</w:t>
      </w:r>
      <w:r w:rsid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:</w:t>
      </w:r>
      <w:r w:rsidR="00CA4425"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="00CA4425">
        <w:rPr>
          <w:rFonts w:ascii="Arial Unicode MS" w:eastAsia="Arial Unicode MS" w:hAnsi="Arial Unicode MS" w:cs="Arial Unicode MS"/>
          <w:sz w:val="20"/>
          <w:szCs w:val="20"/>
          <w:lang w:val="en-US"/>
        </w:rPr>
        <w:t>periv</w:t>
      </w:r>
      <w:proofErr w:type="spellEnd"/>
      <w:r w:rsidR="00CA4425"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="00CA4425">
        <w:rPr>
          <w:rFonts w:ascii="Arial Unicode MS" w:eastAsia="Arial Unicode MS" w:hAnsi="Arial Unicode MS" w:cs="Arial Unicode MS"/>
          <w:sz w:val="20"/>
          <w:szCs w:val="20"/>
          <w:lang w:val="en-US"/>
        </w:rPr>
        <w:t>ydrooik</w:t>
      </w:r>
      <w:proofErr w:type="spellEnd"/>
      <w:r w:rsidR="00CA4425"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="00CA4425">
        <w:rPr>
          <w:rFonts w:ascii="Arial Unicode MS" w:eastAsia="Arial Unicode MS" w:hAnsi="Arial Unicode MS" w:cs="Arial Unicode MS"/>
          <w:sz w:val="20"/>
          <w:szCs w:val="20"/>
          <w:lang w:val="en-US"/>
        </w:rPr>
        <w:t>magn</w:t>
      </w:r>
      <w:proofErr w:type="spellEnd"/>
      <w:r w:rsidR="00CA4425"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@</w:t>
      </w:r>
      <w:proofErr w:type="spellStart"/>
      <w:r w:rsidR="00CA4425">
        <w:rPr>
          <w:rFonts w:ascii="Arial Unicode MS" w:eastAsia="Arial Unicode MS" w:hAnsi="Arial Unicode MS" w:cs="Arial Unicode MS"/>
          <w:sz w:val="20"/>
          <w:szCs w:val="20"/>
          <w:lang w:val="en-US"/>
        </w:rPr>
        <w:t>thessaly</w:t>
      </w:r>
      <w:proofErr w:type="spellEnd"/>
      <w:r w:rsidR="00CA4425"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="00CA4425">
        <w:rPr>
          <w:rFonts w:ascii="Arial Unicode MS" w:eastAsia="Arial Unicode MS" w:hAnsi="Arial Unicode MS" w:cs="Arial Unicode MS"/>
          <w:sz w:val="20"/>
          <w:szCs w:val="20"/>
          <w:lang w:val="en-US"/>
        </w:rPr>
        <w:t>gov</w:t>
      </w:r>
      <w:proofErr w:type="spellEnd"/>
      <w:r w:rsidR="00CA4425"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r w:rsidR="00CA4425">
        <w:rPr>
          <w:rFonts w:ascii="Arial Unicode MS" w:eastAsia="Arial Unicode MS" w:hAnsi="Arial Unicode MS" w:cs="Arial Unicode MS"/>
          <w:sz w:val="20"/>
          <w:szCs w:val="20"/>
          <w:lang w:val="en-US"/>
        </w:rPr>
        <w:t>gr</w:t>
      </w:r>
      <w:r w:rsidR="00CA4425"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7B4FB7" w:rsidRDefault="00A81128" w:rsidP="0009744B">
      <w:pPr>
        <w:tabs>
          <w:tab w:val="left" w:pos="0"/>
          <w:tab w:val="left" w:pos="600"/>
        </w:tabs>
        <w:ind w:right="22" w:firstLine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  <w:r w:rsidRPr="00CA194D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 xml:space="preserve">380 01  </w:t>
      </w:r>
      <w:r w:rsidRPr="00CA194D"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l-GR"/>
        </w:rPr>
        <w:t>ΒΟΛΟΣ</w:t>
      </w:r>
    </w:p>
    <w:p w:rsidR="00A81128" w:rsidRPr="007B4FB7" w:rsidRDefault="00A81128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E833BB" w:rsidRPr="007B4FB7" w:rsidRDefault="00E833BB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E833BB" w:rsidRPr="007B4FB7" w:rsidRDefault="00E833BB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A81128" w:rsidRPr="007B4FB7" w:rsidRDefault="00A81128" w:rsidP="0009744B">
      <w:pPr>
        <w:numPr>
          <w:ilvl w:val="0"/>
          <w:numId w:val="7"/>
        </w:numPr>
        <w:tabs>
          <w:tab w:val="left" w:pos="2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CA194D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ΠΕΡΙΦΕΡΕΙΑ</w:t>
      </w:r>
      <w:r w:rsidRPr="00CA194D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>ΘΕΣΣΑΛΙΑΣ</w:t>
      </w:r>
    </w:p>
    <w:p w:rsidR="00A81128" w:rsidRPr="007B4FB7" w:rsidRDefault="00A81128" w:rsidP="004C7435">
      <w:pPr>
        <w:numPr>
          <w:ilvl w:val="0"/>
          <w:numId w:val="24"/>
        </w:numPr>
        <w:tabs>
          <w:tab w:val="left" w:pos="0"/>
          <w:tab w:val="left" w:pos="540"/>
        </w:tabs>
        <w:ind w:right="22" w:hanging="18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κο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Αντιπεριφερειάρχη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 Π.Ε.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Τρικάλων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 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: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antiper.trik@thessaly.gov.gr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Default="00A81128" w:rsidP="004C7435">
      <w:pPr>
        <w:numPr>
          <w:ilvl w:val="0"/>
          <w:numId w:val="26"/>
        </w:numPr>
        <w:tabs>
          <w:tab w:val="left" w:pos="0"/>
          <w:tab w:val="left" w:pos="540"/>
        </w:tabs>
        <w:ind w:right="22" w:hanging="18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/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νση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Τεχνικών Έργων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.Ε.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Τρικάλων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τω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οριζόμενων </w:t>
      </w:r>
      <w:r w:rsidR="00B6402D"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μελών και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γρ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αμματέων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98386E" w:rsidRDefault="0098386E" w:rsidP="0098386E">
      <w:pPr>
        <w:tabs>
          <w:tab w:val="left" w:pos="0"/>
          <w:tab w:val="left" w:pos="540"/>
        </w:tabs>
        <w:ind w:left="360"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l-GR"/>
        </w:rPr>
        <w:tab/>
        <w:t xml:space="preserve">1) κα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l-GR"/>
        </w:rPr>
        <w:t>Τεφάνη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Χρυσαυγή</w:t>
      </w:r>
    </w:p>
    <w:p w:rsidR="0098386E" w:rsidRDefault="0098386E" w:rsidP="0098386E">
      <w:pPr>
        <w:tabs>
          <w:tab w:val="left" w:pos="0"/>
          <w:tab w:val="left" w:pos="540"/>
        </w:tabs>
        <w:ind w:left="360"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  2) κα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l-GR"/>
        </w:rPr>
        <w:t>Τσιονάρα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Ελένη</w:t>
      </w:r>
    </w:p>
    <w:p w:rsidR="0098386E" w:rsidRPr="007B4FB7" w:rsidRDefault="0098386E" w:rsidP="0098386E">
      <w:pPr>
        <w:tabs>
          <w:tab w:val="left" w:pos="0"/>
          <w:tab w:val="left" w:pos="540"/>
        </w:tabs>
        <w:ind w:left="360"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  3) κ.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l-GR"/>
        </w:rPr>
        <w:t>Βασιλάκο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Φώτιο</w:t>
      </w:r>
    </w:p>
    <w:p w:rsidR="00A81128" w:rsidRPr="007B4FB7" w:rsidRDefault="00A81128" w:rsidP="00933DFA">
      <w:pPr>
        <w:tabs>
          <w:tab w:val="left" w:pos="0"/>
          <w:tab w:val="left" w:pos="540"/>
        </w:tabs>
        <w:ind w:left="180" w:right="22" w:firstLine="36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: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techerg.trik@thessaly.gov.gr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7B4FB7" w:rsidRDefault="00A81128" w:rsidP="004C7435">
      <w:pPr>
        <w:numPr>
          <w:ilvl w:val="0"/>
          <w:numId w:val="26"/>
        </w:numPr>
        <w:tabs>
          <w:tab w:val="left" w:pos="0"/>
          <w:tab w:val="left" w:pos="540"/>
        </w:tabs>
        <w:ind w:right="22" w:hanging="18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Τμήμ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Περιβάλλοντος  Π.Ε.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Τρικάλων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του</w:t>
      </w:r>
      <w:proofErr w:type="spellEnd"/>
      <w:r w:rsidR="009B3FF0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κ. </w:t>
      </w:r>
      <w:proofErr w:type="spellStart"/>
      <w:r w:rsidR="009B3FF0">
        <w:rPr>
          <w:rFonts w:ascii="Arial Unicode MS" w:eastAsia="Arial Unicode MS" w:hAnsi="Arial Unicode MS" w:cs="Arial Unicode MS"/>
          <w:sz w:val="20"/>
          <w:szCs w:val="20"/>
          <w:lang w:val="el-GR"/>
        </w:rPr>
        <w:t>Τσιάρα</w:t>
      </w:r>
      <w:proofErr w:type="spellEnd"/>
      <w:r w:rsidR="009B3FF0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Αγαθάγγελου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7B4FB7" w:rsidRDefault="00A81128" w:rsidP="0009744B">
      <w:pPr>
        <w:tabs>
          <w:tab w:val="left" w:pos="240"/>
          <w:tab w:val="left" w:pos="600"/>
        </w:tabs>
        <w:ind w:left="240"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Διοικητήριο</w:t>
      </w:r>
      <w:bookmarkStart w:id="0" w:name="_GoBack"/>
      <w:bookmarkEnd w:id="0"/>
      <w:proofErr w:type="spellEnd"/>
    </w:p>
    <w:p w:rsidR="00A81128" w:rsidRPr="007B4FB7" w:rsidRDefault="00A81128" w:rsidP="000D3CEB">
      <w:pPr>
        <w:tabs>
          <w:tab w:val="left" w:pos="240"/>
          <w:tab w:val="left" w:pos="600"/>
        </w:tabs>
        <w:ind w:left="240" w:right="22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>421 00  ΤΡΙ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l-GR"/>
        </w:rPr>
        <w:t>ΚΑΛΑ</w:t>
      </w:r>
    </w:p>
    <w:p w:rsidR="00A81128" w:rsidRPr="007B4FB7" w:rsidRDefault="00A81128" w:rsidP="000D3CEB">
      <w:pPr>
        <w:tabs>
          <w:tab w:val="left" w:pos="240"/>
          <w:tab w:val="left" w:pos="600"/>
        </w:tabs>
        <w:ind w:left="240" w:right="22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A81128" w:rsidRPr="007B4FB7" w:rsidRDefault="00A81128" w:rsidP="00DC15BD">
      <w:pPr>
        <w:numPr>
          <w:ilvl w:val="0"/>
          <w:numId w:val="7"/>
        </w:numPr>
        <w:tabs>
          <w:tab w:val="left" w:pos="2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ΠΕΡΙΦΕΡΕΙΑ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ΘΕΣΣΑΛΙΑΣ</w:t>
      </w:r>
    </w:p>
    <w:p w:rsidR="00A81128" w:rsidRPr="007B4FB7" w:rsidRDefault="00A81128" w:rsidP="00C57D66">
      <w:pPr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 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/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νση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Ελέγχου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Δόμησης</w:t>
      </w:r>
      <w:proofErr w:type="spellEnd"/>
    </w:p>
    <w:p w:rsidR="00A81128" w:rsidRPr="007B4FB7" w:rsidRDefault="00A81128" w:rsidP="00C57D66">
      <w:pPr>
        <w:ind w:firstLine="18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Τμήμ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Ελέγχου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Δόμησης-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Το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πικό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Παρα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τηρητήριο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.Ε.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Τρικάλων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</w:p>
    <w:p w:rsidR="00A81128" w:rsidRPr="007B4FB7" w:rsidRDefault="00A81128" w:rsidP="00C57D66">
      <w:pPr>
        <w:ind w:firstLine="18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</w:t>
      </w:r>
      <w:proofErr w:type="spellStart"/>
      <w:r w:rsidR="009B3FF0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της</w:t>
      </w:r>
      <w:proofErr w:type="spellEnd"/>
      <w:r w:rsidR="009B3FF0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κα. </w:t>
      </w:r>
      <w:proofErr w:type="spellStart"/>
      <w:r w:rsidR="009B3FF0">
        <w:rPr>
          <w:rFonts w:ascii="Arial Unicode MS" w:eastAsia="Arial Unicode MS" w:hAnsi="Arial Unicode MS" w:cs="Arial Unicode MS"/>
          <w:sz w:val="20"/>
          <w:szCs w:val="20"/>
          <w:lang w:val="el-GR"/>
        </w:rPr>
        <w:t>Βαμβακούση</w:t>
      </w:r>
      <w:proofErr w:type="spellEnd"/>
      <w:r w:rsidR="009B3FF0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Γεωργίας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  <w:r w:rsidR="00907D10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(Πρόεδρος Συμβουλίου)</w:t>
      </w:r>
    </w:p>
    <w:p w:rsidR="00A81128" w:rsidRPr="007B4FB7" w:rsidRDefault="00A81128" w:rsidP="00C57D66">
      <w:pPr>
        <w:ind w:left="830" w:hanging="65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λλισθένους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27 &amp; Θεοφράστου </w:t>
      </w:r>
    </w:p>
    <w:p w:rsidR="00A81128" w:rsidRPr="007B4FB7" w:rsidRDefault="00A81128" w:rsidP="00BA011D">
      <w:pPr>
        <w:tabs>
          <w:tab w:val="num" w:pos="110"/>
        </w:tabs>
        <w:ind w:firstLine="180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>413 35 ΛΑΡΙΣΑ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 xml:space="preserve"> 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: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el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.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dom</w:t>
      </w:r>
      <w:proofErr w:type="spellEnd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@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thessaly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gov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gr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)</w:t>
      </w:r>
    </w:p>
    <w:p w:rsidR="00A81128" w:rsidRPr="007B4FB7" w:rsidRDefault="00A81128" w:rsidP="00BA011D">
      <w:pPr>
        <w:tabs>
          <w:tab w:val="left" w:pos="240"/>
          <w:tab w:val="left" w:pos="600"/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A81128" w:rsidRPr="007B4FB7" w:rsidRDefault="00A81128" w:rsidP="005A7325">
      <w:pPr>
        <w:numPr>
          <w:ilvl w:val="0"/>
          <w:numId w:val="7"/>
        </w:numPr>
        <w:tabs>
          <w:tab w:val="left" w:pos="2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ΠΕΡΙΦΕΡΕΙΑ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ΘΕΣΣΑΛΙΑΣ</w:t>
      </w:r>
    </w:p>
    <w:p w:rsidR="00A81128" w:rsidRPr="00702DB8" w:rsidRDefault="00A81128" w:rsidP="005A7325">
      <w:pPr>
        <w:tabs>
          <w:tab w:val="left" w:pos="0"/>
          <w:tab w:val="left" w:pos="540"/>
        </w:tabs>
        <w:ind w:left="180"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proofErr w:type="gram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κο</w:t>
      </w:r>
      <w:proofErr w:type="spellEnd"/>
      <w:proofErr w:type="gram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Αντιπεριφερειάρχη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 Π.Ε.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ρδίτσ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ας</w:t>
      </w:r>
      <w:r w:rsidR="00702DB8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="00702DB8" w:rsidRPr="00702DB8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r w:rsidR="00702DB8">
        <w:rPr>
          <w:rFonts w:ascii="Arial Unicode MS" w:eastAsia="Arial Unicode MS" w:hAnsi="Arial Unicode MS" w:cs="Arial Unicode MS"/>
          <w:sz w:val="20"/>
          <w:szCs w:val="20"/>
          <w:lang w:val="en-US"/>
        </w:rPr>
        <w:t>email</w:t>
      </w:r>
      <w:r w:rsidR="00702DB8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: </w:t>
      </w:r>
      <w:proofErr w:type="spellStart"/>
      <w:r w:rsidR="00702DB8">
        <w:rPr>
          <w:rFonts w:ascii="Arial Unicode MS" w:eastAsia="Arial Unicode MS" w:hAnsi="Arial Unicode MS" w:cs="Arial Unicode MS"/>
          <w:sz w:val="20"/>
          <w:szCs w:val="20"/>
          <w:lang w:val="en-US"/>
        </w:rPr>
        <w:t>antiper</w:t>
      </w:r>
      <w:proofErr w:type="spellEnd"/>
      <w:r w:rsidR="00702DB8" w:rsidRPr="00702DB8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="00702DB8">
        <w:rPr>
          <w:rFonts w:ascii="Arial Unicode MS" w:eastAsia="Arial Unicode MS" w:hAnsi="Arial Unicode MS" w:cs="Arial Unicode MS"/>
          <w:sz w:val="20"/>
          <w:szCs w:val="20"/>
          <w:lang w:val="en-US"/>
        </w:rPr>
        <w:t>kard</w:t>
      </w:r>
      <w:proofErr w:type="spellEnd"/>
      <w:r w:rsidR="00702DB8" w:rsidRPr="00702DB8">
        <w:rPr>
          <w:rFonts w:ascii="Arial Unicode MS" w:eastAsia="Arial Unicode MS" w:hAnsi="Arial Unicode MS" w:cs="Arial Unicode MS"/>
          <w:sz w:val="20"/>
          <w:szCs w:val="20"/>
          <w:lang w:val="el-GR"/>
        </w:rPr>
        <w:t>@</w:t>
      </w:r>
      <w:proofErr w:type="spellStart"/>
      <w:r w:rsidR="00702DB8">
        <w:rPr>
          <w:rFonts w:ascii="Arial Unicode MS" w:eastAsia="Arial Unicode MS" w:hAnsi="Arial Unicode MS" w:cs="Arial Unicode MS"/>
          <w:sz w:val="20"/>
          <w:szCs w:val="20"/>
          <w:lang w:val="en-US"/>
        </w:rPr>
        <w:t>thessaly</w:t>
      </w:r>
      <w:proofErr w:type="spellEnd"/>
      <w:r w:rsidR="00702DB8" w:rsidRPr="00702DB8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="00702DB8">
        <w:rPr>
          <w:rFonts w:ascii="Arial Unicode MS" w:eastAsia="Arial Unicode MS" w:hAnsi="Arial Unicode MS" w:cs="Arial Unicode MS"/>
          <w:sz w:val="20"/>
          <w:szCs w:val="20"/>
          <w:lang w:val="en-US"/>
        </w:rPr>
        <w:t>gov</w:t>
      </w:r>
      <w:proofErr w:type="spellEnd"/>
      <w:r w:rsidR="00702DB8" w:rsidRPr="00702DB8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r w:rsidR="00702DB8">
        <w:rPr>
          <w:rFonts w:ascii="Arial Unicode MS" w:eastAsia="Arial Unicode MS" w:hAnsi="Arial Unicode MS" w:cs="Arial Unicode MS"/>
          <w:sz w:val="20"/>
          <w:szCs w:val="20"/>
          <w:lang w:val="en-US"/>
        </w:rPr>
        <w:t>gr</w:t>
      </w:r>
      <w:r w:rsidR="00702DB8" w:rsidRPr="00702DB8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7B4FB7" w:rsidRDefault="00A81128" w:rsidP="005A7325">
      <w:pPr>
        <w:tabs>
          <w:tab w:val="left" w:pos="650"/>
          <w:tab w:val="left" w:pos="908"/>
          <w:tab w:val="left" w:pos="1550"/>
        </w:tabs>
        <w:ind w:left="728" w:hanging="548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Κουμουνδούρου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29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Διοικητήριο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7B4FB7" w:rsidRDefault="00A81128" w:rsidP="005A7325">
      <w:pPr>
        <w:tabs>
          <w:tab w:val="left" w:pos="240"/>
          <w:tab w:val="left" w:pos="600"/>
        </w:tabs>
        <w:ind w:right="22" w:firstLine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>431 00  ΚΑΡΔΙΤΣΑ</w:t>
      </w:r>
    </w:p>
    <w:p w:rsidR="00A81128" w:rsidRPr="007B4FB7" w:rsidRDefault="00A81128" w:rsidP="005A7325">
      <w:pPr>
        <w:tabs>
          <w:tab w:val="left" w:pos="240"/>
          <w:tab w:val="left" w:pos="600"/>
        </w:tabs>
        <w:ind w:right="22" w:firstLine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A81128" w:rsidRPr="007B4FB7" w:rsidRDefault="00A81128" w:rsidP="00DC15BD">
      <w:pPr>
        <w:numPr>
          <w:ilvl w:val="0"/>
          <w:numId w:val="7"/>
        </w:numPr>
        <w:tabs>
          <w:tab w:val="left" w:pos="2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ΠΕΡΙΦΕΡΕΙΑ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ΘΕΣΣ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ΑΛΙΑΣ</w:t>
      </w:r>
    </w:p>
    <w:p w:rsidR="00A81128" w:rsidRPr="007B4FB7" w:rsidRDefault="00A81128" w:rsidP="00DC15BD">
      <w:pPr>
        <w:tabs>
          <w:tab w:val="left" w:pos="0"/>
          <w:tab w:val="left" w:pos="540"/>
        </w:tabs>
        <w:ind w:left="180"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/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Πολιτικής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Γης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</w:p>
    <w:p w:rsidR="00A81128" w:rsidRPr="007B4FB7" w:rsidRDefault="00A81128" w:rsidP="00DC15BD">
      <w:pPr>
        <w:tabs>
          <w:tab w:val="left" w:pos="0"/>
          <w:tab w:val="left" w:pos="540"/>
        </w:tabs>
        <w:ind w:left="180"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Τμήμ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Τοπογραφίας και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Διαχ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είρισης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Ακινήτων, Π.Ε. Καρδίτσα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</w:t>
      </w:r>
      <w:proofErr w:type="spellStart"/>
      <w:r w:rsidR="005F0E9F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της</w:t>
      </w:r>
      <w:proofErr w:type="spellEnd"/>
      <w:r w:rsidR="005F0E9F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κα Αθανάτου Σταυρούλας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  <w:r w:rsidR="00B76093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</w:p>
    <w:p w:rsidR="00A81128" w:rsidRPr="007B4FB7" w:rsidRDefault="00A81128" w:rsidP="00DC15BD">
      <w:pPr>
        <w:ind w:firstLine="18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hyperlink r:id="rId14" w:history="1">
        <w:r w:rsidRPr="007B4FB7">
          <w:rPr>
            <w:rStyle w:val="-"/>
            <w:rFonts w:ascii="Arial Unicode MS" w:eastAsia="Arial Unicode MS" w:hAnsi="Arial Unicode MS" w:cs="Arial Unicode MS" w:hint="eastAsia"/>
            <w:color w:val="auto"/>
            <w:sz w:val="20"/>
            <w:szCs w:val="20"/>
            <w:u w:val="none"/>
            <w:shd w:val="clear" w:color="auto" w:fill="FFFFFF"/>
            <w:lang w:val="el-GR"/>
          </w:rPr>
          <w:t>Κα</w:t>
        </w:r>
        <w:proofErr w:type="spellStart"/>
        <w:r w:rsidRPr="007B4FB7">
          <w:rPr>
            <w:rStyle w:val="-"/>
            <w:rFonts w:ascii="Arial Unicode MS" w:eastAsia="Arial Unicode MS" w:hAnsi="Arial Unicode MS" w:cs="Arial Unicode MS" w:hint="eastAsia"/>
            <w:color w:val="auto"/>
            <w:sz w:val="20"/>
            <w:szCs w:val="20"/>
            <w:u w:val="none"/>
            <w:shd w:val="clear" w:color="auto" w:fill="FFFFFF"/>
            <w:lang w:val="el-GR"/>
          </w:rPr>
          <w:t>λλισθένους</w:t>
        </w:r>
        <w:proofErr w:type="spellEnd"/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szCs w:val="20"/>
            <w:u w:val="none"/>
            <w:shd w:val="clear" w:color="auto" w:fill="FFFFFF"/>
            <w:lang w:val="el-GR"/>
          </w:rPr>
          <w:t xml:space="preserve"> 27</w:t>
        </w:r>
      </w:hyperlink>
      <w:r w:rsidR="00E7164B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shd w:val="clear" w:color="auto" w:fill="FFFFFF"/>
          <w:lang w:val="el-GR"/>
        </w:rPr>
        <w:t>και</w:t>
      </w:r>
      <w:r w:rsidRPr="007B4FB7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val="el-GR"/>
        </w:rPr>
        <w:t xml:space="preserve"> Θεοφράστου</w:t>
      </w:r>
    </w:p>
    <w:p w:rsidR="00A81128" w:rsidRPr="007B4FB7" w:rsidRDefault="00A81128" w:rsidP="00DC15BD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>413 35 ΛΑΡΙΣΑ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 xml:space="preserve"> 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: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polgis</w:t>
      </w:r>
      <w:proofErr w:type="spellEnd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@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thessaly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gov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gr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)</w:t>
      </w:r>
    </w:p>
    <w:p w:rsidR="00A81128" w:rsidRPr="007B4FB7" w:rsidRDefault="00A81128" w:rsidP="00DC15BD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A81128" w:rsidRPr="007B4FB7" w:rsidRDefault="00A81128" w:rsidP="00EB4C78">
      <w:pPr>
        <w:numPr>
          <w:ilvl w:val="0"/>
          <w:numId w:val="7"/>
        </w:numPr>
        <w:tabs>
          <w:tab w:val="left" w:pos="2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ΠΕΡΙΦΕΡΕΙΑ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ΘΕΣΣΑΛΙΑΣ</w:t>
      </w:r>
    </w:p>
    <w:p w:rsidR="00772FF5" w:rsidRPr="007B4FB7" w:rsidRDefault="00772FF5" w:rsidP="00772FF5">
      <w:pPr>
        <w:numPr>
          <w:ilvl w:val="0"/>
          <w:numId w:val="26"/>
        </w:numPr>
        <w:tabs>
          <w:tab w:val="left" w:pos="0"/>
          <w:tab w:val="left" w:pos="540"/>
        </w:tabs>
        <w:ind w:right="22" w:hanging="18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/</w:t>
      </w:r>
      <w:proofErr w:type="spellStart"/>
      <w:r w:rsidRPr="007B4FB7">
        <w:rPr>
          <w:rFonts w:ascii="Verdana" w:hAnsi="Verdana"/>
          <w:sz w:val="20"/>
          <w:szCs w:val="20"/>
          <w:lang w:val="el-GR"/>
        </w:rPr>
        <w:t>νση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Τεχνικών Έργων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.Ε. Καρδίτσας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="00AC2065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του κ. </w:t>
      </w:r>
      <w:proofErr w:type="spellStart"/>
      <w:r w:rsidR="00AC2065">
        <w:rPr>
          <w:rFonts w:ascii="Arial Unicode MS" w:eastAsia="Arial Unicode MS" w:hAnsi="Arial Unicode MS" w:cs="Arial Unicode MS"/>
          <w:sz w:val="20"/>
          <w:szCs w:val="20"/>
          <w:lang w:val="el-GR"/>
        </w:rPr>
        <w:t>Κωνσταντάκο</w:t>
      </w:r>
      <w:proofErr w:type="spellEnd"/>
      <w:r w:rsidR="00AC2065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Πέτρου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772FF5" w:rsidRPr="000A4770" w:rsidRDefault="00772FF5" w:rsidP="00772FF5">
      <w:pPr>
        <w:tabs>
          <w:tab w:val="left" w:pos="0"/>
          <w:tab w:val="left" w:pos="540"/>
        </w:tabs>
        <w:ind w:left="180" w:right="22" w:firstLine="36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0A4770">
        <w:rPr>
          <w:rFonts w:ascii="Arial Unicode MS" w:eastAsia="Arial Unicode MS" w:hAnsi="Arial Unicode MS" w:cs="Arial Unicode MS"/>
          <w:sz w:val="20"/>
          <w:szCs w:val="20"/>
          <w:lang w:val="en-US"/>
        </w:rPr>
        <w:t>(</w:t>
      </w:r>
      <w:proofErr w:type="gramStart"/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0A4770">
        <w:rPr>
          <w:rFonts w:ascii="Arial Unicode MS" w:eastAsia="Arial Unicode MS" w:hAnsi="Arial Unicode MS" w:cs="Arial Unicode MS"/>
          <w:sz w:val="20"/>
          <w:szCs w:val="20"/>
          <w:lang w:val="en-US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proofErr w:type="gramEnd"/>
      <w:r w:rsidRPr="000A477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techerg</w:t>
      </w:r>
      <w:r w:rsidRPr="000A4770">
        <w:rPr>
          <w:rFonts w:ascii="Arial Unicode MS" w:eastAsia="Arial Unicode MS" w:hAnsi="Arial Unicode MS" w:cs="Arial Unicode MS"/>
          <w:sz w:val="20"/>
          <w:szCs w:val="20"/>
          <w:lang w:val="en-US"/>
        </w:rPr>
        <w:t>.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kard</w:t>
      </w:r>
      <w:r w:rsidRPr="000A4770">
        <w:rPr>
          <w:rFonts w:ascii="Arial Unicode MS" w:eastAsia="Arial Unicode MS" w:hAnsi="Arial Unicode MS" w:cs="Arial Unicode MS"/>
          <w:sz w:val="20"/>
          <w:szCs w:val="20"/>
          <w:lang w:val="en-US"/>
        </w:rPr>
        <w:t>@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thessaly</w:t>
      </w:r>
      <w:r w:rsidRPr="000A4770">
        <w:rPr>
          <w:rFonts w:ascii="Arial Unicode MS" w:eastAsia="Arial Unicode MS" w:hAnsi="Arial Unicode MS" w:cs="Arial Unicode MS"/>
          <w:sz w:val="20"/>
          <w:szCs w:val="20"/>
          <w:lang w:val="en-US"/>
        </w:rPr>
        <w:t>.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gov</w:t>
      </w:r>
      <w:r w:rsidRPr="000A4770">
        <w:rPr>
          <w:rFonts w:ascii="Arial Unicode MS" w:eastAsia="Arial Unicode MS" w:hAnsi="Arial Unicode MS" w:cs="Arial Unicode MS"/>
          <w:sz w:val="20"/>
          <w:szCs w:val="20"/>
          <w:lang w:val="en-US"/>
        </w:rPr>
        <w:t>.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gr</w:t>
      </w:r>
      <w:r w:rsidRPr="000A4770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</w:p>
    <w:p w:rsidR="00A81128" w:rsidRPr="007B4FB7" w:rsidRDefault="00A81128" w:rsidP="00772FF5">
      <w:pPr>
        <w:numPr>
          <w:ilvl w:val="0"/>
          <w:numId w:val="26"/>
        </w:numPr>
        <w:tabs>
          <w:tab w:val="left" w:pos="0"/>
          <w:tab w:val="left" w:pos="540"/>
        </w:tabs>
        <w:ind w:right="22" w:hanging="180"/>
        <w:jc w:val="both"/>
        <w:rPr>
          <w:rFonts w:ascii="Verdana" w:hAnsi="Verdana"/>
          <w:sz w:val="20"/>
          <w:szCs w:val="20"/>
          <w:lang w:val="el-GR"/>
        </w:rPr>
      </w:pPr>
      <w:r w:rsidRPr="007B4FB7">
        <w:rPr>
          <w:rFonts w:ascii="Verdana" w:hAnsi="Verdana"/>
          <w:sz w:val="20"/>
          <w:szCs w:val="20"/>
          <w:lang w:val="el-GR"/>
        </w:rPr>
        <w:lastRenderedPageBreak/>
        <w:t>Δ/</w:t>
      </w:r>
      <w:proofErr w:type="spellStart"/>
      <w:r w:rsidRPr="007B4FB7">
        <w:rPr>
          <w:rFonts w:ascii="Verdana" w:hAnsi="Verdana"/>
          <w:sz w:val="20"/>
          <w:szCs w:val="20"/>
          <w:lang w:val="el-GR"/>
        </w:rPr>
        <w:t>νση</w:t>
      </w:r>
      <w:proofErr w:type="spellEnd"/>
      <w:r w:rsidRPr="007B4FB7">
        <w:rPr>
          <w:rFonts w:ascii="Verdana" w:hAnsi="Verdana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Ελέγχου</w:t>
      </w:r>
      <w:r w:rsidRPr="007B4FB7">
        <w:rPr>
          <w:rFonts w:ascii="Verdana" w:hAnsi="Verdana"/>
          <w:sz w:val="20"/>
          <w:szCs w:val="20"/>
          <w:lang w:val="el-GR"/>
        </w:rPr>
        <w:t xml:space="preserve"> Δόμησης</w:t>
      </w:r>
    </w:p>
    <w:p w:rsidR="00A81128" w:rsidRPr="007B4FB7" w:rsidRDefault="00A81128" w:rsidP="00EB4C78">
      <w:pPr>
        <w:ind w:firstLine="18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Verdana" w:hAnsi="Verdana"/>
          <w:sz w:val="20"/>
          <w:szCs w:val="20"/>
          <w:lang w:val="el-GR"/>
        </w:rPr>
        <w:t xml:space="preserve"> Τμήμα Ελέγχου Δόμησης-Τοπικό Παρατηρητήριο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.Ε.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ρδίτσ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ας</w:t>
      </w:r>
    </w:p>
    <w:p w:rsidR="00A81128" w:rsidRPr="007B4FB7" w:rsidRDefault="00A81128" w:rsidP="00EB4C78">
      <w:pPr>
        <w:ind w:firstLine="18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</w:t>
      </w:r>
      <w:proofErr w:type="spellStart"/>
      <w:r w:rsidR="001165C2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της</w:t>
      </w:r>
      <w:proofErr w:type="spellEnd"/>
      <w:r w:rsidR="001165C2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κα. </w:t>
      </w:r>
      <w:proofErr w:type="spellStart"/>
      <w:r w:rsidR="001165C2">
        <w:rPr>
          <w:rFonts w:ascii="Arial Unicode MS" w:eastAsia="Arial Unicode MS" w:hAnsi="Arial Unicode MS" w:cs="Arial Unicode MS"/>
          <w:sz w:val="20"/>
          <w:szCs w:val="20"/>
          <w:lang w:val="el-GR"/>
        </w:rPr>
        <w:t>Θέου</w:t>
      </w:r>
      <w:proofErr w:type="spellEnd"/>
      <w:r w:rsidR="001165C2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="001165C2">
        <w:rPr>
          <w:rFonts w:ascii="Arial Unicode MS" w:eastAsia="Arial Unicode MS" w:hAnsi="Arial Unicode MS" w:cs="Arial Unicode MS"/>
          <w:sz w:val="20"/>
          <w:szCs w:val="20"/>
          <w:lang w:val="el-GR"/>
        </w:rPr>
        <w:t>Λαυρεντίας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  <w:r w:rsidR="0037282F" w:rsidRPr="0037282F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="0037282F">
        <w:rPr>
          <w:rFonts w:ascii="Arial Unicode MS" w:eastAsia="Arial Unicode MS" w:hAnsi="Arial Unicode MS" w:cs="Arial Unicode MS"/>
          <w:sz w:val="20"/>
          <w:szCs w:val="20"/>
          <w:lang w:val="el-GR"/>
        </w:rPr>
        <w:t>(Πρόεδρος Συμβουλίου)</w:t>
      </w:r>
    </w:p>
    <w:p w:rsidR="00A81128" w:rsidRPr="007B4FB7" w:rsidRDefault="00A81128" w:rsidP="00EB4C78">
      <w:pPr>
        <w:ind w:left="830" w:hanging="65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λλισθένους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27 &amp; Θεοφράστου </w:t>
      </w:r>
    </w:p>
    <w:p w:rsidR="00A81128" w:rsidRPr="007B4FB7" w:rsidRDefault="00A81128" w:rsidP="00EB4C78">
      <w:pPr>
        <w:tabs>
          <w:tab w:val="num" w:pos="110"/>
        </w:tabs>
        <w:ind w:firstLine="180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="00C4222A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>41</w:t>
      </w: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>3</w:t>
      </w:r>
      <w:r w:rsidR="00C4222A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>35 ΛΑΡΙΣΑ</w:t>
      </w:r>
      <w:r w:rsidRPr="007B4FB7">
        <w:rPr>
          <w:rFonts w:ascii="Arial Unicode MS" w:eastAsia="Arial Unicode MS" w:hAnsi="Arial Unicode MS" w:cs="Arial Unicode MS"/>
          <w:b/>
          <w:sz w:val="20"/>
          <w:szCs w:val="20"/>
          <w:lang w:val="el-GR"/>
        </w:rPr>
        <w:t xml:space="preserve"> 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: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el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.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dom</w:t>
      </w:r>
      <w:proofErr w:type="spellEnd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@</w:t>
      </w:r>
      <w:proofErr w:type="spellStart"/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n-US"/>
        </w:rPr>
        <w:t>thessaly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gov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gr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)</w:t>
      </w:r>
    </w:p>
    <w:p w:rsidR="00A81128" w:rsidRPr="007B4FB7" w:rsidRDefault="00A81128" w:rsidP="00DC15BD">
      <w:pPr>
        <w:tabs>
          <w:tab w:val="left" w:pos="240"/>
          <w:tab w:val="left" w:pos="600"/>
          <w:tab w:val="left" w:pos="9540"/>
        </w:tabs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A81128" w:rsidRPr="007B4FB7" w:rsidRDefault="00A81128" w:rsidP="005A7325">
      <w:pPr>
        <w:numPr>
          <w:ilvl w:val="0"/>
          <w:numId w:val="7"/>
        </w:numPr>
        <w:tabs>
          <w:tab w:val="left" w:pos="2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ΠΕΡΙΦΕΡΕΙΑ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ΘΕΣ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ΣΑΛΙΑΣ</w:t>
      </w:r>
    </w:p>
    <w:p w:rsidR="00A81128" w:rsidRPr="00CA4425" w:rsidRDefault="00A81128" w:rsidP="005A732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gram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Υπ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οδ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/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Κτηνι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ατρικής</w:t>
      </w: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.Ε.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ρδίτσ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</w:t>
      </w:r>
      <w:proofErr w:type="spellStart"/>
      <w:r w:rsidR="008E45CA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της</w:t>
      </w:r>
      <w:proofErr w:type="spellEnd"/>
      <w:r w:rsidR="008E45CA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κα.</w:t>
      </w:r>
      <w:proofErr w:type="gramEnd"/>
      <w:r w:rsidR="008E45CA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="008E45CA">
        <w:rPr>
          <w:rFonts w:ascii="Arial Unicode MS" w:eastAsia="Arial Unicode MS" w:hAnsi="Arial Unicode MS" w:cs="Arial Unicode MS"/>
          <w:sz w:val="20"/>
          <w:szCs w:val="20"/>
          <w:lang w:val="el-GR"/>
        </w:rPr>
        <w:t>Τεντόμα</w:t>
      </w:r>
      <w:proofErr w:type="spellEnd"/>
      <w:r w:rsidR="008E45CA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Ευφροσύνης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2B700C" w:rsidRPr="00CA4425" w:rsidRDefault="002B700C" w:rsidP="005A732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email</w:t>
      </w:r>
      <w:r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: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ktin</w:t>
      </w:r>
      <w:proofErr w:type="spellEnd"/>
      <w:r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@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thessaly</w:t>
      </w:r>
      <w:proofErr w:type="spellEnd"/>
      <w:r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gov</w:t>
      </w:r>
      <w:proofErr w:type="spellEnd"/>
      <w:r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gr</w:t>
      </w:r>
      <w:r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A81128" w:rsidRPr="007B4FB7" w:rsidRDefault="00A81128" w:rsidP="005A7325">
      <w:pPr>
        <w:ind w:left="18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CA4425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Λ</w:t>
      </w:r>
      <w:r w:rsidR="00E7164B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. Δημοκρατίας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46</w:t>
      </w:r>
    </w:p>
    <w:p w:rsidR="00A81128" w:rsidRPr="007B4FB7" w:rsidRDefault="00A81128" w:rsidP="00155358">
      <w:pPr>
        <w:ind w:left="180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 xml:space="preserve">431 32 –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l-GR"/>
        </w:rPr>
        <w:t>ΚΑΡΔΙΤΣΑ</w:t>
      </w:r>
    </w:p>
    <w:p w:rsidR="00A81128" w:rsidRPr="007B4FB7" w:rsidRDefault="00A81128" w:rsidP="000D3CEB">
      <w:pPr>
        <w:tabs>
          <w:tab w:val="left" w:pos="240"/>
          <w:tab w:val="left" w:pos="600"/>
        </w:tabs>
        <w:ind w:left="240" w:right="22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E833BB" w:rsidRPr="007B4FB7" w:rsidRDefault="00E833BB" w:rsidP="000D3CEB">
      <w:pPr>
        <w:tabs>
          <w:tab w:val="left" w:pos="240"/>
          <w:tab w:val="left" w:pos="600"/>
        </w:tabs>
        <w:ind w:left="240" w:right="22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A81128" w:rsidRPr="008E45CA" w:rsidRDefault="00A81128" w:rsidP="00155358">
      <w:pPr>
        <w:numPr>
          <w:ilvl w:val="0"/>
          <w:numId w:val="7"/>
        </w:numPr>
        <w:tabs>
          <w:tab w:val="left" w:pos="2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8E45CA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ΠΕΡΙΦΕΡΕΙΑ</w:t>
      </w:r>
      <w:r w:rsidRPr="008E45CA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ΘΕΣ</w:t>
      </w:r>
      <w:r w:rsidRPr="008E45CA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ΣΑΛΙΑΣ</w:t>
      </w:r>
    </w:p>
    <w:p w:rsidR="00A81128" w:rsidRPr="00CA4425" w:rsidRDefault="00A81128" w:rsidP="00155358">
      <w:pPr>
        <w:tabs>
          <w:tab w:val="left" w:pos="240"/>
        </w:tabs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  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Δ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/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νση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Ανάπτυξης ΠΕ Καρδίτσας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</w:t>
      </w:r>
      <w:proofErr w:type="spellStart"/>
      <w:r w:rsidR="007607BC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της</w:t>
      </w:r>
      <w:proofErr w:type="spellEnd"/>
      <w:r w:rsidR="007607BC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κα Ζάχου </w:t>
      </w:r>
      <w:proofErr w:type="spellStart"/>
      <w:r w:rsidR="007607BC">
        <w:rPr>
          <w:rFonts w:ascii="Arial Unicode MS" w:eastAsia="Arial Unicode MS" w:hAnsi="Arial Unicode MS" w:cs="Arial Unicode MS"/>
          <w:sz w:val="20"/>
          <w:szCs w:val="20"/>
          <w:lang w:val="el-GR"/>
        </w:rPr>
        <w:t>Γραμμάτως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)</w:t>
      </w:r>
    </w:p>
    <w:p w:rsidR="008E1AD2" w:rsidRPr="008E1AD2" w:rsidRDefault="008E1AD2" w:rsidP="008E1AD2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(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email</w:t>
      </w:r>
      <w:proofErr w:type="gramEnd"/>
      <w:r w:rsidRPr="008E1AD2">
        <w:rPr>
          <w:rFonts w:ascii="Arial Unicode MS" w:eastAsia="Arial Unicode MS" w:hAnsi="Arial Unicode MS" w:cs="Arial Unicode MS"/>
          <w:sz w:val="20"/>
          <w:szCs w:val="20"/>
          <w:lang w:val="en-US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anapt.kard@thessaly.gov.gr)</w:t>
      </w:r>
    </w:p>
    <w:p w:rsidR="00A81128" w:rsidRPr="007B4FB7" w:rsidRDefault="00A81128" w:rsidP="00155358">
      <w:pPr>
        <w:tabs>
          <w:tab w:val="left" w:pos="240"/>
        </w:tabs>
        <w:ind w:firstLine="18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8E1AD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Γρ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 Λαμπράκη 21, Τ.Θ. 230</w:t>
      </w:r>
    </w:p>
    <w:p w:rsidR="00A81128" w:rsidRPr="007B4FB7" w:rsidRDefault="00A81128" w:rsidP="005A7325">
      <w:pPr>
        <w:tabs>
          <w:tab w:val="left" w:pos="240"/>
          <w:tab w:val="left" w:pos="72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>43100 ΚΑΡΔΙΤΣΑ</w:t>
      </w:r>
    </w:p>
    <w:p w:rsidR="00A81128" w:rsidRPr="007B4FB7" w:rsidRDefault="00A81128" w:rsidP="005A7325">
      <w:pPr>
        <w:tabs>
          <w:tab w:val="left" w:pos="240"/>
          <w:tab w:val="left" w:pos="60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</w:pPr>
    </w:p>
    <w:p w:rsidR="00A81128" w:rsidRPr="007B4FB7" w:rsidRDefault="00A81128" w:rsidP="004D5E41">
      <w:pPr>
        <w:numPr>
          <w:ilvl w:val="0"/>
          <w:numId w:val="7"/>
        </w:numPr>
        <w:tabs>
          <w:tab w:val="left" w:pos="240"/>
        </w:tabs>
        <w:ind w:left="830" w:right="22" w:hanging="83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ΤΕΕ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ΚΕΝΤΡΙΚΗΣ ΚΑΙ ΔΥΤΙΚΗΣ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ΘΕΣΣΑΛΙΑΣ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τω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ορ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ιζόμενων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μελών)</w:t>
      </w:r>
    </w:p>
    <w:p w:rsidR="00A81128" w:rsidRPr="007B4FB7" w:rsidRDefault="00A81128" w:rsidP="004D5E41">
      <w:pPr>
        <w:ind w:left="830" w:hanging="47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ΚΑΛΛΙΘΕΑΣ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7</w:t>
      </w:r>
    </w:p>
    <w:p w:rsidR="00A81128" w:rsidRPr="007B4FB7" w:rsidRDefault="00A81128" w:rsidP="004D5E41">
      <w:pPr>
        <w:tabs>
          <w:tab w:val="left" w:pos="0"/>
          <w:tab w:val="left" w:pos="540"/>
        </w:tabs>
        <w:ind w:left="180" w:right="22" w:firstLine="180"/>
        <w:jc w:val="both"/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 xml:space="preserve">412 22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l-GR"/>
        </w:rPr>
        <w:t>ΛΑΡΙΣΑ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 xml:space="preserve">: </w:t>
      </w:r>
      <w:hyperlink r:id="rId15" w:history="1"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</w:rPr>
          <w:t>tee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  <w:lang w:val="el-GR"/>
          </w:rPr>
          <w:t>_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</w:rPr>
          <w:t>lar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  <w:lang w:val="el-GR"/>
          </w:rPr>
          <w:t>@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</w:rPr>
          <w:t>tee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  <w:lang w:val="el-GR"/>
          </w:rPr>
          <w:t>.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  <w:lang w:val="en-US"/>
          </w:rPr>
          <w:t>gr</w:t>
        </w:r>
      </w:hyperlink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)</w:t>
      </w:r>
    </w:p>
    <w:p w:rsidR="00A81128" w:rsidRPr="007B4FB7" w:rsidRDefault="00A81128" w:rsidP="004D5E41">
      <w:pPr>
        <w:tabs>
          <w:tab w:val="left" w:pos="0"/>
          <w:tab w:val="left" w:pos="540"/>
        </w:tabs>
        <w:ind w:left="180" w:right="22" w:firstLine="18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</w:p>
    <w:p w:rsidR="00A81128" w:rsidRPr="007B4FB7" w:rsidRDefault="00A81128" w:rsidP="00155358">
      <w:pPr>
        <w:numPr>
          <w:ilvl w:val="0"/>
          <w:numId w:val="7"/>
        </w:numPr>
        <w:tabs>
          <w:tab w:val="left" w:pos="240"/>
          <w:tab w:val="left" w:pos="360"/>
        </w:tabs>
        <w:ind w:left="180" w:right="22" w:hanging="18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ΤΕΕ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ΜΑΓΝΗΣΙΑΣ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τω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οριζόμενων μελών)</w:t>
      </w:r>
    </w:p>
    <w:p w:rsidR="00A81128" w:rsidRPr="007B4FB7" w:rsidRDefault="00A81128" w:rsidP="00155358">
      <w:pPr>
        <w:ind w:left="830" w:hanging="470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2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vertAlign w:val="superscript"/>
          <w:lang w:val="el-GR"/>
        </w:rPr>
        <w:t>ας</w:t>
      </w:r>
      <w:r w:rsidRPr="007B4FB7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Νοεμ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βρίου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/Ξενοφώντος</w:t>
      </w:r>
    </w:p>
    <w:p w:rsidR="00A81128" w:rsidRPr="007B4FB7" w:rsidRDefault="00A81128" w:rsidP="00155358">
      <w:pPr>
        <w:ind w:left="830" w:hanging="470"/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  <w:u w:val="single"/>
          <w:lang w:val="el-GR"/>
        </w:rPr>
        <w:t xml:space="preserve">38333 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l-GR"/>
        </w:rPr>
        <w:t>ΒΟΛΟΣ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(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 xml:space="preserve">: </w:t>
      </w:r>
      <w:hyperlink r:id="rId16" w:history="1"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</w:rPr>
          <w:t>tee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  <w:lang w:val="el-GR"/>
          </w:rPr>
          <w:t>_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  <w:lang w:val="en-US"/>
          </w:rPr>
          <w:t>vol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  <w:lang w:val="el-GR"/>
          </w:rPr>
          <w:t>@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</w:rPr>
          <w:t>tee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  <w:lang w:val="el-GR"/>
          </w:rPr>
          <w:t>.</w:t>
        </w:r>
        <w:r w:rsidRPr="007B4FB7">
          <w:rPr>
            <w:rStyle w:val="-"/>
            <w:rFonts w:ascii="Arial Unicode MS" w:eastAsia="Arial Unicode MS" w:hAnsi="Arial Unicode MS" w:cs="Arial Unicode MS"/>
            <w:bCs/>
            <w:color w:val="auto"/>
            <w:sz w:val="20"/>
            <w:szCs w:val="20"/>
            <w:lang w:val="en-US"/>
          </w:rPr>
          <w:t>gr</w:t>
        </w:r>
      </w:hyperlink>
      <w:r w:rsidRPr="007B4FB7">
        <w:rPr>
          <w:rFonts w:ascii="Arial Unicode MS" w:eastAsia="Arial Unicode MS" w:hAnsi="Arial Unicode MS" w:cs="Arial Unicode MS"/>
          <w:bCs/>
          <w:sz w:val="20"/>
          <w:szCs w:val="20"/>
          <w:lang w:val="el-GR"/>
        </w:rPr>
        <w:t>)</w:t>
      </w:r>
    </w:p>
    <w:p w:rsidR="00A81128" w:rsidRPr="007B4FB7" w:rsidRDefault="00A81128" w:rsidP="00681D70">
      <w:pPr>
        <w:tabs>
          <w:tab w:val="left" w:pos="24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</w:p>
    <w:p w:rsidR="00A81128" w:rsidRPr="007B4FB7" w:rsidRDefault="00A81128" w:rsidP="00155358">
      <w:pPr>
        <w:numPr>
          <w:ilvl w:val="0"/>
          <w:numId w:val="7"/>
        </w:numPr>
        <w:tabs>
          <w:tab w:val="left" w:pos="240"/>
        </w:tabs>
        <w:ind w:left="360" w:right="22" w:hanging="36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Δικηγορικό</w:t>
      </w:r>
      <w:proofErr w:type="spellEnd"/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Σύλλογο Βόλου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τω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οριζόμεν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μελών)</w:t>
      </w:r>
    </w:p>
    <w:p w:rsidR="00A81128" w:rsidRPr="007B4FB7" w:rsidRDefault="00A81128" w:rsidP="00155358">
      <w:pPr>
        <w:tabs>
          <w:tab w:val="left" w:pos="180"/>
          <w:tab w:val="left" w:pos="600"/>
        </w:tabs>
        <w:ind w:left="180" w:right="22" w:firstLine="180"/>
        <w:jc w:val="both"/>
        <w:rPr>
          <w:rFonts w:ascii="Arial Unicode MS" w:eastAsia="Arial Unicode MS" w:hAnsi="Arial Unicode MS" w:cs="Arial Unicode MS"/>
          <w:sz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Δικ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αστικό</w:t>
      </w:r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Μέγαρο </w:t>
      </w:r>
    </w:p>
    <w:p w:rsidR="00A81128" w:rsidRPr="007B4FB7" w:rsidRDefault="00A81128" w:rsidP="00155358">
      <w:pPr>
        <w:tabs>
          <w:tab w:val="left" w:pos="180"/>
          <w:tab w:val="left" w:pos="600"/>
        </w:tabs>
        <w:ind w:left="180" w:right="22" w:firstLine="180"/>
        <w:jc w:val="both"/>
        <w:rPr>
          <w:rFonts w:ascii="Arial Unicode MS" w:eastAsia="Arial Unicode MS" w:hAnsi="Arial Unicode MS" w:cs="Arial Unicode MS"/>
          <w:sz w:val="20"/>
          <w:lang w:val="el-GR"/>
        </w:rPr>
      </w:pPr>
      <w:r w:rsidRPr="007B4FB7">
        <w:rPr>
          <w:rFonts w:ascii="Arial Unicode MS" w:eastAsia="Arial Unicode MS" w:hAnsi="Arial Unicode MS" w:cs="Arial Unicode MS"/>
          <w:sz w:val="20"/>
          <w:u w:val="single"/>
          <w:lang w:val="el-GR"/>
        </w:rPr>
        <w:t xml:space="preserve">38221  </w:t>
      </w:r>
      <w:r w:rsidRPr="007B4FB7">
        <w:rPr>
          <w:rFonts w:ascii="Arial Unicode MS" w:eastAsia="Arial Unicode MS" w:hAnsi="Arial Unicode MS" w:cs="Arial Unicode MS" w:hint="eastAsia"/>
          <w:sz w:val="20"/>
          <w:u w:val="single"/>
          <w:lang w:val="el-GR"/>
        </w:rPr>
        <w:t>ΒΟΛΟ</w:t>
      </w:r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 (</w:t>
      </w:r>
      <w:r w:rsidRPr="007B4FB7">
        <w:rPr>
          <w:rFonts w:ascii="Arial Unicode MS" w:eastAsia="Arial Unicode MS" w:hAnsi="Arial Unicode MS" w:cs="Arial Unicode MS"/>
          <w:sz w:val="20"/>
          <w:lang w:val="en-US"/>
        </w:rPr>
        <w:t>email</w:t>
      </w:r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: </w:t>
      </w:r>
      <w:hyperlink r:id="rId17" w:history="1"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lang w:val="en-US"/>
          </w:rPr>
          <w:t>dsvol</w:t>
        </w:r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lang w:val="el-GR"/>
          </w:rPr>
          <w:t>@</w:t>
        </w:r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lang w:val="en-US"/>
          </w:rPr>
          <w:t>dsvol</w:t>
        </w:r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lang w:val="el-GR"/>
          </w:rPr>
          <w:t>.</w:t>
        </w:r>
        <w:r w:rsidRPr="007B4FB7">
          <w:rPr>
            <w:rStyle w:val="-"/>
            <w:rFonts w:ascii="Arial Unicode MS" w:eastAsia="Arial Unicode MS" w:hAnsi="Arial Unicode MS" w:cs="Arial Unicode MS"/>
            <w:color w:val="auto"/>
            <w:sz w:val="20"/>
            <w:lang w:val="en-US"/>
          </w:rPr>
          <w:t>gr</w:t>
        </w:r>
      </w:hyperlink>
      <w:r w:rsidRPr="007B4FB7">
        <w:rPr>
          <w:rFonts w:ascii="Arial Unicode MS" w:eastAsia="Arial Unicode MS" w:hAnsi="Arial Unicode MS" w:cs="Arial Unicode MS"/>
          <w:sz w:val="20"/>
          <w:lang w:val="el-GR"/>
        </w:rPr>
        <w:t>)</w:t>
      </w:r>
    </w:p>
    <w:p w:rsidR="00A81128" w:rsidRPr="007B4FB7" w:rsidRDefault="00A81128" w:rsidP="00681D70">
      <w:pPr>
        <w:tabs>
          <w:tab w:val="left" w:pos="180"/>
          <w:tab w:val="left" w:pos="600"/>
        </w:tabs>
        <w:ind w:left="180" w:right="22"/>
        <w:jc w:val="both"/>
        <w:rPr>
          <w:rFonts w:ascii="Arial Unicode MS" w:eastAsia="Arial Unicode MS" w:hAnsi="Arial Unicode MS" w:cs="Arial Unicode MS"/>
          <w:sz w:val="20"/>
          <w:u w:val="single"/>
          <w:lang w:val="el-GR"/>
        </w:rPr>
      </w:pPr>
    </w:p>
    <w:p w:rsidR="00A81128" w:rsidRPr="007B4FB7" w:rsidRDefault="00A81128" w:rsidP="00155358">
      <w:pPr>
        <w:numPr>
          <w:ilvl w:val="0"/>
          <w:numId w:val="7"/>
        </w:numPr>
        <w:tabs>
          <w:tab w:val="left" w:pos="240"/>
        </w:tabs>
        <w:ind w:left="360" w:right="22" w:hanging="36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Δικηγορικό</w:t>
      </w:r>
      <w:proofErr w:type="spellEnd"/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Σύλλογο</w:t>
      </w:r>
      <w:proofErr w:type="spellEnd"/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</w:t>
      </w:r>
      <w:r w:rsidRPr="007B4FB7">
        <w:rPr>
          <w:rFonts w:ascii="Verdana" w:eastAsia="Arial Unicode MS" w:hAnsi="Verdana" w:cs="Arial Unicode MS"/>
          <w:sz w:val="20"/>
          <w:lang w:val="el-GR"/>
        </w:rPr>
        <w:t>Τρικάλων</w:t>
      </w:r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τω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οριζόμενων μελών)</w:t>
      </w:r>
    </w:p>
    <w:p w:rsidR="00A81128" w:rsidRPr="007B4FB7" w:rsidRDefault="00A81128" w:rsidP="00155358">
      <w:pPr>
        <w:tabs>
          <w:tab w:val="left" w:pos="360"/>
          <w:tab w:val="left" w:pos="600"/>
        </w:tabs>
        <w:ind w:left="360" w:right="22"/>
        <w:jc w:val="both"/>
        <w:rPr>
          <w:rFonts w:ascii="Arial Unicode MS" w:eastAsia="Arial Unicode MS" w:hAnsi="Arial Unicode MS" w:cs="Arial Unicode MS"/>
          <w:sz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Δικ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αστικό</w:t>
      </w:r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Μέγαρο </w:t>
      </w:r>
    </w:p>
    <w:p w:rsidR="00A81128" w:rsidRPr="007B4FB7" w:rsidRDefault="00A81128" w:rsidP="00155358">
      <w:pPr>
        <w:tabs>
          <w:tab w:val="left" w:pos="0"/>
          <w:tab w:val="left" w:pos="360"/>
          <w:tab w:val="left" w:pos="600"/>
        </w:tabs>
        <w:ind w:left="360" w:right="22"/>
        <w:jc w:val="both"/>
        <w:rPr>
          <w:rFonts w:ascii="Verdana" w:eastAsia="Arial Unicode MS" w:hAnsi="Verdana" w:cs="Arial Unicode MS"/>
          <w:sz w:val="20"/>
          <w:lang w:val="el-GR"/>
        </w:rPr>
      </w:pPr>
      <w:r w:rsidRPr="007B4FB7">
        <w:rPr>
          <w:rFonts w:ascii="Verdana" w:eastAsia="Arial Unicode MS" w:hAnsi="Verdana" w:cs="Arial Unicode MS"/>
          <w:sz w:val="20"/>
          <w:u w:val="single"/>
          <w:lang w:val="el-GR"/>
        </w:rPr>
        <w:t>421 00  ΤΡΙΚΑΛΑ</w:t>
      </w:r>
      <w:r w:rsidRPr="007B4FB7">
        <w:rPr>
          <w:rFonts w:ascii="Verdana" w:eastAsia="Arial Unicode MS" w:hAnsi="Verdana" w:cs="Arial Unicode MS"/>
          <w:sz w:val="20"/>
          <w:lang w:val="el-GR"/>
        </w:rPr>
        <w:t xml:space="preserve">  (</w:t>
      </w:r>
      <w:r w:rsidRPr="007B4FB7">
        <w:rPr>
          <w:rFonts w:ascii="Verdana" w:eastAsia="Arial Unicode MS" w:hAnsi="Verdana" w:cs="Arial Unicode MS"/>
          <w:sz w:val="20"/>
          <w:lang w:val="en-US"/>
        </w:rPr>
        <w:t>email</w:t>
      </w:r>
      <w:r w:rsidRPr="007B4FB7">
        <w:rPr>
          <w:rFonts w:ascii="Verdana" w:eastAsia="Arial Unicode MS" w:hAnsi="Verdana" w:cs="Arial Unicode MS"/>
          <w:sz w:val="20"/>
          <w:lang w:val="el-GR"/>
        </w:rPr>
        <w:t xml:space="preserve">: </w:t>
      </w:r>
      <w:hyperlink r:id="rId18" w:history="1">
        <w:r w:rsidRPr="007B4FB7">
          <w:rPr>
            <w:rStyle w:val="-"/>
            <w:rFonts w:ascii="Verdana" w:eastAsia="Arial Unicode MS" w:hAnsi="Verdana" w:cs="Arial Unicode MS"/>
            <w:color w:val="auto"/>
            <w:sz w:val="20"/>
            <w:lang w:val="en-US"/>
          </w:rPr>
          <w:t>dstrikala</w:t>
        </w:r>
        <w:r w:rsidRPr="007B4FB7">
          <w:rPr>
            <w:rStyle w:val="-"/>
            <w:rFonts w:ascii="Verdana" w:eastAsia="Arial Unicode MS" w:hAnsi="Verdana" w:cs="Arial Unicode MS"/>
            <w:color w:val="auto"/>
            <w:sz w:val="20"/>
            <w:lang w:val="el-GR"/>
          </w:rPr>
          <w:t>@</w:t>
        </w:r>
        <w:r w:rsidRPr="007B4FB7">
          <w:rPr>
            <w:rStyle w:val="-"/>
            <w:rFonts w:ascii="Verdana" w:eastAsia="Arial Unicode MS" w:hAnsi="Verdana" w:cs="Arial Unicode MS"/>
            <w:color w:val="auto"/>
            <w:sz w:val="20"/>
            <w:lang w:val="en-US"/>
          </w:rPr>
          <w:t>dstrik</w:t>
        </w:r>
        <w:r w:rsidRPr="007B4FB7">
          <w:rPr>
            <w:rStyle w:val="-"/>
            <w:rFonts w:ascii="Verdana" w:eastAsia="Arial Unicode MS" w:hAnsi="Verdana" w:cs="Arial Unicode MS"/>
            <w:color w:val="auto"/>
            <w:sz w:val="20"/>
            <w:lang w:val="el-GR"/>
          </w:rPr>
          <w:t>.</w:t>
        </w:r>
        <w:r w:rsidRPr="007B4FB7">
          <w:rPr>
            <w:rStyle w:val="-"/>
            <w:rFonts w:ascii="Verdana" w:eastAsia="Arial Unicode MS" w:hAnsi="Verdana" w:cs="Arial Unicode MS"/>
            <w:color w:val="auto"/>
            <w:sz w:val="20"/>
            <w:lang w:val="en-US"/>
          </w:rPr>
          <w:t>gr</w:t>
        </w:r>
      </w:hyperlink>
      <w:r w:rsidRPr="007B4FB7">
        <w:rPr>
          <w:rFonts w:ascii="Verdana" w:eastAsia="Arial Unicode MS" w:hAnsi="Verdana" w:cs="Arial Unicode MS"/>
          <w:sz w:val="20"/>
          <w:lang w:val="el-GR"/>
        </w:rPr>
        <w:t>)</w:t>
      </w:r>
    </w:p>
    <w:p w:rsidR="00A81128" w:rsidRPr="007B4FB7" w:rsidRDefault="00A81128" w:rsidP="00681D70">
      <w:pPr>
        <w:tabs>
          <w:tab w:val="left" w:pos="0"/>
          <w:tab w:val="left" w:pos="600"/>
        </w:tabs>
        <w:ind w:right="22" w:firstLine="180"/>
        <w:jc w:val="both"/>
        <w:rPr>
          <w:rFonts w:ascii="Verdana" w:eastAsia="Arial Unicode MS" w:hAnsi="Verdana" w:cs="Arial Unicode MS"/>
          <w:sz w:val="20"/>
          <w:lang w:val="el-GR"/>
        </w:rPr>
      </w:pPr>
    </w:p>
    <w:p w:rsidR="00A81128" w:rsidRPr="007B4FB7" w:rsidRDefault="00A81128" w:rsidP="00681D70">
      <w:pPr>
        <w:numPr>
          <w:ilvl w:val="0"/>
          <w:numId w:val="7"/>
        </w:numPr>
        <w:tabs>
          <w:tab w:val="left" w:pos="240"/>
          <w:tab w:val="left" w:pos="360"/>
        </w:tabs>
        <w:ind w:left="830" w:right="22" w:hanging="83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Δικηγορικό</w:t>
      </w:r>
      <w:proofErr w:type="spellEnd"/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Σύλλογο</w:t>
      </w:r>
      <w:proofErr w:type="spellEnd"/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</w:t>
      </w:r>
      <w:r w:rsidRPr="007B4FB7">
        <w:rPr>
          <w:rFonts w:ascii="Verdana" w:eastAsia="Arial Unicode MS" w:hAnsi="Verdana" w:cs="Arial Unicode MS"/>
          <w:sz w:val="20"/>
          <w:lang w:val="el-GR"/>
        </w:rPr>
        <w:t>Καρδίτσας</w:t>
      </w:r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τω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</w:t>
      </w:r>
      <w:proofErr w:type="spellStart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οριζόμεν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ων</w:t>
      </w:r>
      <w:proofErr w:type="spellEnd"/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μελών)</w:t>
      </w:r>
    </w:p>
    <w:p w:rsidR="00A81128" w:rsidRPr="007B4FB7" w:rsidRDefault="00A81128" w:rsidP="00155358">
      <w:pPr>
        <w:tabs>
          <w:tab w:val="left" w:pos="360"/>
          <w:tab w:val="left" w:pos="600"/>
        </w:tabs>
        <w:ind w:left="360" w:right="22"/>
        <w:jc w:val="both"/>
        <w:rPr>
          <w:rFonts w:ascii="Arial Unicode MS" w:eastAsia="Arial Unicode MS" w:hAnsi="Arial Unicode MS" w:cs="Arial Unicode MS"/>
          <w:sz w:val="20"/>
          <w:lang w:val="el-GR"/>
        </w:rPr>
      </w:pP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Δικ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lang w:val="el-GR"/>
        </w:rPr>
        <w:t>αστικό</w:t>
      </w:r>
      <w:r w:rsidRPr="007B4FB7">
        <w:rPr>
          <w:rFonts w:ascii="Arial Unicode MS" w:eastAsia="Arial Unicode MS" w:hAnsi="Arial Unicode MS" w:cs="Arial Unicode MS"/>
          <w:sz w:val="20"/>
          <w:lang w:val="el-GR"/>
        </w:rPr>
        <w:t xml:space="preserve"> Μέγαρο </w:t>
      </w:r>
    </w:p>
    <w:p w:rsidR="00A81128" w:rsidRPr="007B4FB7" w:rsidRDefault="00A81128" w:rsidP="00155358">
      <w:pPr>
        <w:tabs>
          <w:tab w:val="left" w:pos="0"/>
          <w:tab w:val="left" w:pos="360"/>
          <w:tab w:val="left" w:pos="600"/>
        </w:tabs>
        <w:ind w:left="360" w:right="22"/>
        <w:jc w:val="both"/>
        <w:rPr>
          <w:rFonts w:ascii="Verdana" w:eastAsia="Arial Unicode MS" w:hAnsi="Verdana" w:cs="Arial Unicode MS"/>
          <w:sz w:val="20"/>
          <w:lang w:val="el-GR"/>
        </w:rPr>
      </w:pPr>
      <w:r w:rsidRPr="007B4FB7">
        <w:rPr>
          <w:rFonts w:ascii="Verdana" w:eastAsia="Arial Unicode MS" w:hAnsi="Verdana" w:cs="Arial Unicode MS"/>
          <w:sz w:val="20"/>
          <w:u w:val="single"/>
          <w:lang w:val="el-GR"/>
        </w:rPr>
        <w:t>431 00  ΚΑΡΔΙΤΣΑ</w:t>
      </w:r>
      <w:r w:rsidRPr="007B4FB7">
        <w:rPr>
          <w:rFonts w:ascii="Verdana" w:eastAsia="Arial Unicode MS" w:hAnsi="Verdana" w:cs="Arial Unicode MS"/>
          <w:b/>
          <w:sz w:val="20"/>
          <w:lang w:val="el-GR"/>
        </w:rPr>
        <w:t xml:space="preserve">  </w:t>
      </w:r>
      <w:r w:rsidRPr="007B4FB7">
        <w:rPr>
          <w:rFonts w:ascii="Verdana" w:eastAsia="Arial Unicode MS" w:hAnsi="Verdana" w:cs="Arial Unicode MS"/>
          <w:sz w:val="20"/>
          <w:lang w:val="el-GR"/>
        </w:rPr>
        <w:t>(</w:t>
      </w:r>
      <w:r w:rsidRPr="007B4FB7">
        <w:rPr>
          <w:rFonts w:ascii="Verdana" w:eastAsia="Arial Unicode MS" w:hAnsi="Verdana" w:cs="Arial Unicode MS"/>
          <w:sz w:val="20"/>
          <w:lang w:val="en-US"/>
        </w:rPr>
        <w:t>email</w:t>
      </w:r>
      <w:r w:rsidRPr="007B4FB7">
        <w:rPr>
          <w:rFonts w:ascii="Verdana" w:eastAsia="Arial Unicode MS" w:hAnsi="Verdana" w:cs="Arial Unicode MS"/>
          <w:sz w:val="20"/>
          <w:lang w:val="el-GR"/>
        </w:rPr>
        <w:t xml:space="preserve">: </w:t>
      </w:r>
      <w:proofErr w:type="spellStart"/>
      <w:r w:rsidRPr="007B4FB7">
        <w:rPr>
          <w:rFonts w:ascii="Verdana" w:eastAsia="Arial Unicode MS" w:hAnsi="Verdana" w:cs="Arial Unicode MS"/>
          <w:sz w:val="20"/>
          <w:lang w:val="en-US"/>
        </w:rPr>
        <w:t>dskarditsas</w:t>
      </w:r>
      <w:proofErr w:type="spellEnd"/>
      <w:r w:rsidRPr="007B4FB7">
        <w:rPr>
          <w:rFonts w:ascii="Verdana" w:eastAsia="Arial Unicode MS" w:hAnsi="Verdana" w:cs="Arial Unicode MS"/>
          <w:sz w:val="20"/>
          <w:lang w:val="el-GR"/>
        </w:rPr>
        <w:t>@</w:t>
      </w:r>
      <w:proofErr w:type="spellStart"/>
      <w:r w:rsidRPr="007B4FB7">
        <w:rPr>
          <w:rFonts w:ascii="Verdana" w:eastAsia="Arial Unicode MS" w:hAnsi="Verdana" w:cs="Arial Unicode MS"/>
          <w:sz w:val="20"/>
          <w:lang w:val="en-US"/>
        </w:rPr>
        <w:t>gmail</w:t>
      </w:r>
      <w:proofErr w:type="spellEnd"/>
      <w:r w:rsidRPr="007B4FB7">
        <w:rPr>
          <w:rFonts w:ascii="Verdana" w:eastAsia="Arial Unicode MS" w:hAnsi="Verdana" w:cs="Arial Unicode MS"/>
          <w:sz w:val="20"/>
          <w:lang w:val="el-GR"/>
        </w:rPr>
        <w:t>.</w:t>
      </w:r>
      <w:r w:rsidRPr="007B4FB7">
        <w:rPr>
          <w:rFonts w:ascii="Verdana" w:eastAsia="Arial Unicode MS" w:hAnsi="Verdana" w:cs="Arial Unicode MS"/>
          <w:sz w:val="20"/>
          <w:lang w:val="en-US"/>
        </w:rPr>
        <w:t>com</w:t>
      </w:r>
      <w:r w:rsidRPr="007B4FB7">
        <w:rPr>
          <w:rFonts w:ascii="Verdana" w:eastAsia="Arial Unicode MS" w:hAnsi="Verdana" w:cs="Arial Unicode MS"/>
          <w:sz w:val="20"/>
          <w:lang w:val="el-GR"/>
        </w:rPr>
        <w:t>)</w:t>
      </w:r>
    </w:p>
    <w:p w:rsidR="00A81128" w:rsidRPr="007B4FB7" w:rsidRDefault="00A81128" w:rsidP="00183CF5">
      <w:pPr>
        <w:tabs>
          <w:tab w:val="left" w:pos="240"/>
          <w:tab w:val="left" w:pos="600"/>
          <w:tab w:val="left" w:pos="9540"/>
        </w:tabs>
        <w:ind w:left="240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</w:p>
    <w:p w:rsidR="00A81128" w:rsidRPr="007B4FB7" w:rsidRDefault="00A81128" w:rsidP="00681D70">
      <w:pPr>
        <w:numPr>
          <w:ilvl w:val="0"/>
          <w:numId w:val="7"/>
        </w:numPr>
        <w:tabs>
          <w:tab w:val="left" w:pos="240"/>
          <w:tab w:val="left" w:pos="360"/>
        </w:tabs>
        <w:ind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ΑΠΟΚΕΝΤΡΩΜΕΝΗ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ΔΙΟΙΚΗΣΗ ΘΕΣΣΑΛΙΑΣ-ΣΤΕΡΕΑΣ ΕΛΛΑΔΑΣ</w:t>
      </w:r>
    </w:p>
    <w:p w:rsidR="00A81128" w:rsidRPr="007B4FB7" w:rsidRDefault="00A81128" w:rsidP="00155358">
      <w:pPr>
        <w:tabs>
          <w:tab w:val="left" w:pos="600"/>
        </w:tabs>
        <w:ind w:left="360" w:right="22"/>
        <w:jc w:val="both"/>
        <w:rPr>
          <w:rFonts w:ascii="Arial Unicode MS" w:eastAsia="Arial Unicode MS" w:hAnsi="Arial Unicode MS" w:cs="Arial Unicode MS"/>
          <w:sz w:val="20"/>
          <w:szCs w:val="20"/>
          <w:lang w:val="el-GR"/>
        </w:rPr>
      </w:pP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lastRenderedPageBreak/>
        <w:t>ΔΙ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>.ΠΕ.ΧΩ.ΣΧ. ΘΕΣΣΑΛΙΑΣ (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γι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α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ενημέρωση τω</w:t>
      </w:r>
      <w:r w:rsidRPr="007B4FB7">
        <w:rPr>
          <w:rFonts w:ascii="Arial Unicode MS" w:eastAsia="Arial Unicode MS" w:hAnsi="Arial Unicode MS" w:cs="Arial Unicode MS" w:hint="eastAsia"/>
          <w:sz w:val="20"/>
          <w:szCs w:val="20"/>
          <w:lang w:val="el-GR"/>
        </w:rPr>
        <w:t>ν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l-GR"/>
        </w:rPr>
        <w:t xml:space="preserve"> οριζόμενων μελών)</w:t>
      </w:r>
    </w:p>
    <w:p w:rsidR="00A81128" w:rsidRPr="007B4FB7" w:rsidRDefault="00A81128" w:rsidP="008B2FB8">
      <w:pPr>
        <w:pStyle w:val="a4"/>
        <w:tabs>
          <w:tab w:val="left" w:pos="360"/>
        </w:tabs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proofErr w:type="spellStart"/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Εντ</w:t>
      </w:r>
      <w:proofErr w:type="spellEnd"/>
      <w:r w:rsidRPr="007B4FB7">
        <w:rPr>
          <w:rFonts w:ascii="Arial Unicode MS" w:eastAsia="Arial Unicode MS" w:hAnsi="Arial Unicode MS" w:cs="Arial Unicode MS" w:hint="eastAsia"/>
          <w:sz w:val="20"/>
          <w:szCs w:val="20"/>
        </w:rPr>
        <w:t>αύθα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 xml:space="preserve"> (με 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>-</w:t>
      </w:r>
      <w:r w:rsidRPr="007B4FB7"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 w:rsidRPr="007B4FB7">
        <w:rPr>
          <w:rFonts w:ascii="Arial Unicode MS" w:eastAsia="Arial Unicode MS" w:hAnsi="Arial Unicode MS" w:cs="Arial Unicode MS"/>
          <w:sz w:val="20"/>
          <w:szCs w:val="20"/>
        </w:rPr>
        <w:t>)</w:t>
      </w:r>
    </w:p>
    <w:sectPr w:rsidR="00A81128" w:rsidRPr="007B4FB7" w:rsidSect="000D3CEB">
      <w:footerReference w:type="default" r:id="rId19"/>
      <w:pgSz w:w="11906" w:h="16838"/>
      <w:pgMar w:top="1258" w:right="1106" w:bottom="179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1B" w:rsidRDefault="00583F1B">
      <w:r>
        <w:separator/>
      </w:r>
    </w:p>
  </w:endnote>
  <w:endnote w:type="continuationSeparator" w:id="0">
    <w:p w:rsidR="00583F1B" w:rsidRDefault="005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7E" w:rsidRPr="001A10B4" w:rsidRDefault="0095687E">
    <w:pPr>
      <w:pStyle w:val="a5"/>
      <w:rPr>
        <w:sz w:val="14"/>
        <w:szCs w:val="14"/>
        <w:lang w:val="el-GR"/>
      </w:rPr>
    </w:pPr>
    <w:r w:rsidRPr="001A10B4">
      <w:rPr>
        <w:sz w:val="14"/>
        <w:szCs w:val="14"/>
        <w:lang w:val="el-GR"/>
      </w:rPr>
      <w:fldChar w:fldCharType="begin"/>
    </w:r>
    <w:r w:rsidRPr="001A10B4">
      <w:rPr>
        <w:sz w:val="14"/>
        <w:szCs w:val="14"/>
        <w:lang w:val="el-GR"/>
      </w:rPr>
      <w:instrText xml:space="preserve"> </w:instrText>
    </w:r>
    <w:r w:rsidRPr="007E5C0C">
      <w:rPr>
        <w:sz w:val="14"/>
        <w:szCs w:val="14"/>
      </w:rPr>
      <w:instrText>FILENAME</w:instrText>
    </w:r>
    <w:r w:rsidRPr="001A10B4">
      <w:rPr>
        <w:sz w:val="14"/>
        <w:szCs w:val="14"/>
        <w:lang w:val="el-GR"/>
      </w:rPr>
      <w:instrText xml:space="preserve"> \</w:instrText>
    </w:r>
    <w:r w:rsidRPr="007E5C0C">
      <w:rPr>
        <w:sz w:val="14"/>
        <w:szCs w:val="14"/>
      </w:rPr>
      <w:instrText>p</w:instrText>
    </w:r>
    <w:r w:rsidRPr="001A10B4">
      <w:rPr>
        <w:sz w:val="14"/>
        <w:szCs w:val="14"/>
        <w:lang w:val="el-GR"/>
      </w:rPr>
      <w:instrText xml:space="preserve"> </w:instrText>
    </w:r>
    <w:r w:rsidRPr="001A10B4">
      <w:rPr>
        <w:sz w:val="14"/>
        <w:szCs w:val="14"/>
        <w:lang w:val="el-GR"/>
      </w:rPr>
      <w:fldChar w:fldCharType="separate"/>
    </w:r>
    <w:r w:rsidR="001B40D7">
      <w:rPr>
        <w:noProof/>
        <w:sz w:val="14"/>
        <w:szCs w:val="14"/>
      </w:rPr>
      <w:t>Z</w:t>
    </w:r>
    <w:r w:rsidR="001B40D7" w:rsidRPr="001B40D7">
      <w:rPr>
        <w:noProof/>
        <w:sz w:val="14"/>
        <w:szCs w:val="14"/>
        <w:lang w:val="el-GR"/>
      </w:rPr>
      <w:t>:\ΤΜΗΜΑ ΠΟΛΕΟΔΟΜΙΚΟΥ ΣΧΕΔΙΑΣΜΟΥ  &amp;  ΕΦΑΡΜΟΓΩΝ\ΣΥΠΟΘΑ Β\Ανακ-δημοσιευσης-ΣΥΠΟΘΑ Β-ΜΑΓΝ-ΤΡΙΚ-ΚΑΡΔ.</w:t>
    </w:r>
    <w:r w:rsidR="001B40D7">
      <w:rPr>
        <w:noProof/>
        <w:sz w:val="14"/>
        <w:szCs w:val="14"/>
      </w:rPr>
      <w:t>docx</w:t>
    </w:r>
    <w:r w:rsidRPr="001A10B4">
      <w:rPr>
        <w:sz w:val="14"/>
        <w:szCs w:val="14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1B" w:rsidRDefault="00583F1B">
      <w:r>
        <w:separator/>
      </w:r>
    </w:p>
  </w:footnote>
  <w:footnote w:type="continuationSeparator" w:id="0">
    <w:p w:rsidR="00583F1B" w:rsidRDefault="0058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1A5"/>
    <w:multiLevelType w:val="hybridMultilevel"/>
    <w:tmpl w:val="50FAF2CA"/>
    <w:lvl w:ilvl="0" w:tplc="64941E24">
      <w:start w:val="1"/>
      <w:numFmt w:val="bullet"/>
      <w:lvlText w:val=""/>
      <w:lvlJc w:val="left"/>
      <w:pPr>
        <w:tabs>
          <w:tab w:val="num" w:pos="1748"/>
        </w:tabs>
        <w:ind w:left="24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2772C96"/>
    <w:multiLevelType w:val="multilevel"/>
    <w:tmpl w:val="F72AAE9E"/>
    <w:lvl w:ilvl="0">
      <w:start w:val="1"/>
      <w:numFmt w:val="decimal"/>
      <w:lvlText w:val="%1."/>
      <w:lvlJc w:val="left"/>
      <w:pPr>
        <w:tabs>
          <w:tab w:val="num" w:pos="60"/>
        </w:tabs>
        <w:ind w:left="60"/>
      </w:pPr>
      <w:rPr>
        <w:rFonts w:cs="Times New Roman" w:hint="default"/>
        <w:b w:val="0"/>
        <w:shadow w:val="0"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28C59D4"/>
    <w:multiLevelType w:val="singleLevel"/>
    <w:tmpl w:val="8304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3">
    <w:nsid w:val="158E1B12"/>
    <w:multiLevelType w:val="hybridMultilevel"/>
    <w:tmpl w:val="8354B600"/>
    <w:lvl w:ilvl="0" w:tplc="64941E24">
      <w:start w:val="1"/>
      <w:numFmt w:val="bullet"/>
      <w:lvlText w:val=""/>
      <w:lvlJc w:val="left"/>
      <w:pPr>
        <w:tabs>
          <w:tab w:val="num" w:pos="-232"/>
        </w:tabs>
        <w:ind w:left="420" w:hanging="360"/>
      </w:pPr>
      <w:rPr>
        <w:rFonts w:ascii="Wingdings" w:hAnsi="Wingdings" w:hint="default"/>
        <w:b w:val="0"/>
        <w:shadow w:val="0"/>
        <w:emboss w:val="0"/>
        <w:imprint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1FF4785D"/>
    <w:multiLevelType w:val="hybridMultilevel"/>
    <w:tmpl w:val="D15AE550"/>
    <w:lvl w:ilvl="0" w:tplc="64941E24">
      <w:start w:val="1"/>
      <w:numFmt w:val="bullet"/>
      <w:lvlText w:val=""/>
      <w:lvlJc w:val="left"/>
      <w:pPr>
        <w:tabs>
          <w:tab w:val="num" w:pos="-232"/>
        </w:tabs>
        <w:ind w:left="420" w:hanging="360"/>
      </w:pPr>
      <w:rPr>
        <w:rFonts w:ascii="Wingdings" w:hAnsi="Wingdings" w:hint="default"/>
        <w:b w:val="0"/>
        <w:shadow w:val="0"/>
        <w:emboss w:val="0"/>
        <w:imprint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20493D76"/>
    <w:multiLevelType w:val="hybridMultilevel"/>
    <w:tmpl w:val="27DC6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604227"/>
    <w:multiLevelType w:val="hybridMultilevel"/>
    <w:tmpl w:val="1FE4EA7E"/>
    <w:lvl w:ilvl="0" w:tplc="64941E24">
      <w:start w:val="1"/>
      <w:numFmt w:val="bullet"/>
      <w:lvlText w:val=""/>
      <w:lvlJc w:val="left"/>
      <w:pPr>
        <w:tabs>
          <w:tab w:val="num" w:pos="-292"/>
        </w:tabs>
        <w:ind w:left="360" w:hanging="360"/>
      </w:pPr>
      <w:rPr>
        <w:rFonts w:ascii="Wingdings" w:hAnsi="Wingdings" w:hint="default"/>
        <w:shadow w:val="0"/>
        <w:emboss w:val="0"/>
        <w:imprint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154101"/>
    <w:multiLevelType w:val="hybridMultilevel"/>
    <w:tmpl w:val="213EB8A8"/>
    <w:lvl w:ilvl="0" w:tplc="8344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022F84"/>
    <w:multiLevelType w:val="hybridMultilevel"/>
    <w:tmpl w:val="7FDA679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2A3D18F0"/>
    <w:multiLevelType w:val="hybridMultilevel"/>
    <w:tmpl w:val="B46878AE"/>
    <w:lvl w:ilvl="0" w:tplc="64941E24">
      <w:start w:val="1"/>
      <w:numFmt w:val="bullet"/>
      <w:lvlText w:val=""/>
      <w:lvlJc w:val="left"/>
      <w:pPr>
        <w:tabs>
          <w:tab w:val="num" w:pos="-292"/>
        </w:tabs>
        <w:ind w:left="360" w:hanging="360"/>
      </w:pPr>
      <w:rPr>
        <w:rFonts w:ascii="Wingdings" w:hAnsi="Wingdings" w:hint="default"/>
        <w:shadow w:val="0"/>
        <w:emboss w:val="0"/>
        <w:imprint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6B6126"/>
    <w:multiLevelType w:val="hybridMultilevel"/>
    <w:tmpl w:val="82EACCA2"/>
    <w:lvl w:ilvl="0" w:tplc="64941E24">
      <w:start w:val="1"/>
      <w:numFmt w:val="bullet"/>
      <w:lvlText w:val=""/>
      <w:lvlJc w:val="left"/>
      <w:pPr>
        <w:tabs>
          <w:tab w:val="num" w:pos="-232"/>
        </w:tabs>
        <w:ind w:left="420" w:hanging="360"/>
      </w:pPr>
      <w:rPr>
        <w:rFonts w:ascii="Wingdings" w:hAnsi="Wingdings" w:hint="default"/>
        <w:b w:val="0"/>
        <w:shadow w:val="0"/>
        <w:emboss w:val="0"/>
        <w:imprint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EC2347"/>
    <w:multiLevelType w:val="hybridMultilevel"/>
    <w:tmpl w:val="442A81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713B6"/>
    <w:multiLevelType w:val="hybridMultilevel"/>
    <w:tmpl w:val="A1524D40"/>
    <w:lvl w:ilvl="0" w:tplc="0408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1856850"/>
    <w:multiLevelType w:val="multilevel"/>
    <w:tmpl w:val="F72AAE9E"/>
    <w:lvl w:ilvl="0">
      <w:start w:val="1"/>
      <w:numFmt w:val="decimal"/>
      <w:lvlText w:val="%1."/>
      <w:lvlJc w:val="left"/>
      <w:pPr>
        <w:tabs>
          <w:tab w:val="num" w:pos="60"/>
        </w:tabs>
        <w:ind w:left="60"/>
      </w:pPr>
      <w:rPr>
        <w:rFonts w:cs="Times New Roman" w:hint="default"/>
        <w:b w:val="0"/>
        <w:shadow w:val="0"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36440896"/>
    <w:multiLevelType w:val="hybridMultilevel"/>
    <w:tmpl w:val="60482BEC"/>
    <w:lvl w:ilvl="0" w:tplc="64941E24">
      <w:start w:val="1"/>
      <w:numFmt w:val="bullet"/>
      <w:lvlText w:val=""/>
      <w:lvlJc w:val="left"/>
      <w:pPr>
        <w:tabs>
          <w:tab w:val="num" w:pos="1748"/>
        </w:tabs>
        <w:ind w:left="24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43E5792A"/>
    <w:multiLevelType w:val="hybridMultilevel"/>
    <w:tmpl w:val="1ED8BDFC"/>
    <w:lvl w:ilvl="0" w:tplc="0408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7CA5903"/>
    <w:multiLevelType w:val="multilevel"/>
    <w:tmpl w:val="F71CA5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hadow w:val="0"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2C0DA9"/>
    <w:multiLevelType w:val="multilevel"/>
    <w:tmpl w:val="87DC72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shadow w:val="0"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D0EBC"/>
    <w:multiLevelType w:val="hybridMultilevel"/>
    <w:tmpl w:val="8416C1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A2CF7"/>
    <w:multiLevelType w:val="hybridMultilevel"/>
    <w:tmpl w:val="432EC6FA"/>
    <w:lvl w:ilvl="0" w:tplc="13786B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AD84EF1"/>
    <w:multiLevelType w:val="hybridMultilevel"/>
    <w:tmpl w:val="E4BA60B6"/>
    <w:lvl w:ilvl="0" w:tplc="926CC7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27640D"/>
    <w:multiLevelType w:val="hybridMultilevel"/>
    <w:tmpl w:val="960A977C"/>
    <w:lvl w:ilvl="0" w:tplc="C9A0B7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hadow w:val="0"/>
        <w:emboss w:val="0"/>
        <w:imprint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010714"/>
    <w:multiLevelType w:val="multilevel"/>
    <w:tmpl w:val="F71CA5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hadow w:val="0"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5D4C5A"/>
    <w:multiLevelType w:val="multilevel"/>
    <w:tmpl w:val="91445F3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shadow w:val="0"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E0158B"/>
    <w:multiLevelType w:val="singleLevel"/>
    <w:tmpl w:val="3E6E81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6E3F3C89"/>
    <w:multiLevelType w:val="hybridMultilevel"/>
    <w:tmpl w:val="45FE72FC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3374C89"/>
    <w:multiLevelType w:val="hybridMultilevel"/>
    <w:tmpl w:val="F72AAE9E"/>
    <w:lvl w:ilvl="0" w:tplc="24728AF0">
      <w:start w:val="1"/>
      <w:numFmt w:val="decimal"/>
      <w:lvlText w:val="%1."/>
      <w:lvlJc w:val="left"/>
      <w:pPr>
        <w:tabs>
          <w:tab w:val="num" w:pos="60"/>
        </w:tabs>
        <w:ind w:left="60"/>
      </w:pPr>
      <w:rPr>
        <w:rFonts w:cs="Times New Roman" w:hint="default"/>
        <w:b w:val="0"/>
        <w:shadow w:val="0"/>
        <w:emboss w:val="0"/>
        <w:imprint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73B714E3"/>
    <w:multiLevelType w:val="hybridMultilevel"/>
    <w:tmpl w:val="EB4ED89A"/>
    <w:lvl w:ilvl="0" w:tplc="E0FE06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643368F"/>
    <w:multiLevelType w:val="hybridMultilevel"/>
    <w:tmpl w:val="87DC7278"/>
    <w:lvl w:ilvl="0" w:tplc="24728AF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shadow w:val="0"/>
        <w:emboss w:val="0"/>
        <w:imprint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3B6CB6"/>
    <w:multiLevelType w:val="hybridMultilevel"/>
    <w:tmpl w:val="91445F38"/>
    <w:lvl w:ilvl="0" w:tplc="24728AF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shadow w:val="0"/>
        <w:emboss w:val="0"/>
        <w:imprint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933450"/>
    <w:multiLevelType w:val="multilevel"/>
    <w:tmpl w:val="F72AAE9E"/>
    <w:lvl w:ilvl="0">
      <w:start w:val="1"/>
      <w:numFmt w:val="decimal"/>
      <w:lvlText w:val="%1."/>
      <w:lvlJc w:val="left"/>
      <w:pPr>
        <w:tabs>
          <w:tab w:val="num" w:pos="60"/>
        </w:tabs>
        <w:ind w:left="60"/>
      </w:pPr>
      <w:rPr>
        <w:rFonts w:cs="Times New Roman" w:hint="default"/>
        <w:b w:val="0"/>
        <w:shadow w:val="0"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7"/>
  </w:num>
  <w:num w:numId="4">
    <w:abstractNumId w:val="15"/>
  </w:num>
  <w:num w:numId="5">
    <w:abstractNumId w:val="11"/>
  </w:num>
  <w:num w:numId="6">
    <w:abstractNumId w:val="12"/>
  </w:num>
  <w:num w:numId="7">
    <w:abstractNumId w:val="21"/>
  </w:num>
  <w:num w:numId="8">
    <w:abstractNumId w:val="24"/>
  </w:num>
  <w:num w:numId="9">
    <w:abstractNumId w:val="7"/>
  </w:num>
  <w:num w:numId="10">
    <w:abstractNumId w:val="8"/>
  </w:num>
  <w:num w:numId="11">
    <w:abstractNumId w:val="25"/>
  </w:num>
  <w:num w:numId="12">
    <w:abstractNumId w:val="14"/>
  </w:num>
  <w:num w:numId="13">
    <w:abstractNumId w:val="19"/>
  </w:num>
  <w:num w:numId="14">
    <w:abstractNumId w:val="18"/>
  </w:num>
  <w:num w:numId="15">
    <w:abstractNumId w:val="26"/>
  </w:num>
  <w:num w:numId="16">
    <w:abstractNumId w:val="30"/>
  </w:num>
  <w:num w:numId="17">
    <w:abstractNumId w:val="10"/>
  </w:num>
  <w:num w:numId="18">
    <w:abstractNumId w:val="13"/>
  </w:num>
  <w:num w:numId="19">
    <w:abstractNumId w:val="3"/>
  </w:num>
  <w:num w:numId="20">
    <w:abstractNumId w:val="1"/>
  </w:num>
  <w:num w:numId="21">
    <w:abstractNumId w:val="4"/>
  </w:num>
  <w:num w:numId="22">
    <w:abstractNumId w:val="0"/>
  </w:num>
  <w:num w:numId="23">
    <w:abstractNumId w:val="22"/>
  </w:num>
  <w:num w:numId="24">
    <w:abstractNumId w:val="9"/>
  </w:num>
  <w:num w:numId="25">
    <w:abstractNumId w:val="16"/>
  </w:num>
  <w:num w:numId="26">
    <w:abstractNumId w:val="6"/>
  </w:num>
  <w:num w:numId="27">
    <w:abstractNumId w:val="29"/>
  </w:num>
  <w:num w:numId="28">
    <w:abstractNumId w:val="23"/>
  </w:num>
  <w:num w:numId="29">
    <w:abstractNumId w:val="28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A04"/>
    <w:rsid w:val="00001EBB"/>
    <w:rsid w:val="000047A0"/>
    <w:rsid w:val="00026F03"/>
    <w:rsid w:val="00034D1D"/>
    <w:rsid w:val="000530C7"/>
    <w:rsid w:val="00054EBF"/>
    <w:rsid w:val="00071BAE"/>
    <w:rsid w:val="0009456D"/>
    <w:rsid w:val="0009744B"/>
    <w:rsid w:val="00097702"/>
    <w:rsid w:val="000A4770"/>
    <w:rsid w:val="000A4E72"/>
    <w:rsid w:val="000B35FD"/>
    <w:rsid w:val="000B5007"/>
    <w:rsid w:val="000C070A"/>
    <w:rsid w:val="000C229D"/>
    <w:rsid w:val="000C6E9F"/>
    <w:rsid w:val="000D3CEB"/>
    <w:rsid w:val="000D5B20"/>
    <w:rsid w:val="000D5BB8"/>
    <w:rsid w:val="000D64AC"/>
    <w:rsid w:val="000E1090"/>
    <w:rsid w:val="000E5B9A"/>
    <w:rsid w:val="000E6372"/>
    <w:rsid w:val="000F18CE"/>
    <w:rsid w:val="000F1E93"/>
    <w:rsid w:val="000F3536"/>
    <w:rsid w:val="000F698A"/>
    <w:rsid w:val="000F76AB"/>
    <w:rsid w:val="0010432D"/>
    <w:rsid w:val="001165C2"/>
    <w:rsid w:val="0012437C"/>
    <w:rsid w:val="00146923"/>
    <w:rsid w:val="00146E59"/>
    <w:rsid w:val="00155358"/>
    <w:rsid w:val="00155C6C"/>
    <w:rsid w:val="001611FA"/>
    <w:rsid w:val="00165DB8"/>
    <w:rsid w:val="00170DC3"/>
    <w:rsid w:val="001823A2"/>
    <w:rsid w:val="00183CF5"/>
    <w:rsid w:val="00196069"/>
    <w:rsid w:val="001A10B4"/>
    <w:rsid w:val="001A1F8F"/>
    <w:rsid w:val="001B1C89"/>
    <w:rsid w:val="001B40D7"/>
    <w:rsid w:val="001C013B"/>
    <w:rsid w:val="001C7A70"/>
    <w:rsid w:val="001D3BF8"/>
    <w:rsid w:val="001E2A55"/>
    <w:rsid w:val="001E570A"/>
    <w:rsid w:val="001F0C4B"/>
    <w:rsid w:val="001F1C3A"/>
    <w:rsid w:val="001F337F"/>
    <w:rsid w:val="00207998"/>
    <w:rsid w:val="00213F08"/>
    <w:rsid w:val="0022701B"/>
    <w:rsid w:val="002317B0"/>
    <w:rsid w:val="00232800"/>
    <w:rsid w:val="00232FC0"/>
    <w:rsid w:val="00234D6E"/>
    <w:rsid w:val="00237D77"/>
    <w:rsid w:val="0024130F"/>
    <w:rsid w:val="00241499"/>
    <w:rsid w:val="002451FE"/>
    <w:rsid w:val="00266826"/>
    <w:rsid w:val="00270B45"/>
    <w:rsid w:val="0027261A"/>
    <w:rsid w:val="002803DB"/>
    <w:rsid w:val="00293C2F"/>
    <w:rsid w:val="00295CC6"/>
    <w:rsid w:val="002A443E"/>
    <w:rsid w:val="002B700C"/>
    <w:rsid w:val="002C3BDF"/>
    <w:rsid w:val="002C3FBA"/>
    <w:rsid w:val="002C68A0"/>
    <w:rsid w:val="002D2FE3"/>
    <w:rsid w:val="002D4C8D"/>
    <w:rsid w:val="002D74D0"/>
    <w:rsid w:val="002E2E65"/>
    <w:rsid w:val="002E3143"/>
    <w:rsid w:val="002E5C79"/>
    <w:rsid w:val="002F31A1"/>
    <w:rsid w:val="002F33B9"/>
    <w:rsid w:val="002F35E1"/>
    <w:rsid w:val="002F4333"/>
    <w:rsid w:val="00300DF6"/>
    <w:rsid w:val="00304B3B"/>
    <w:rsid w:val="003137A7"/>
    <w:rsid w:val="00332AA6"/>
    <w:rsid w:val="00332C75"/>
    <w:rsid w:val="003354B0"/>
    <w:rsid w:val="00335A1D"/>
    <w:rsid w:val="0033680D"/>
    <w:rsid w:val="003437B6"/>
    <w:rsid w:val="003528AE"/>
    <w:rsid w:val="00365F70"/>
    <w:rsid w:val="00367273"/>
    <w:rsid w:val="0037282F"/>
    <w:rsid w:val="00374CD4"/>
    <w:rsid w:val="0037517D"/>
    <w:rsid w:val="0038267F"/>
    <w:rsid w:val="00382CDD"/>
    <w:rsid w:val="00392715"/>
    <w:rsid w:val="0039338B"/>
    <w:rsid w:val="003A04EC"/>
    <w:rsid w:val="003A2075"/>
    <w:rsid w:val="003B466D"/>
    <w:rsid w:val="003C25D4"/>
    <w:rsid w:val="003C3CA3"/>
    <w:rsid w:val="003C5A14"/>
    <w:rsid w:val="003C7D35"/>
    <w:rsid w:val="003D005B"/>
    <w:rsid w:val="003D62A6"/>
    <w:rsid w:val="003D723E"/>
    <w:rsid w:val="003F44D9"/>
    <w:rsid w:val="00404783"/>
    <w:rsid w:val="004079F3"/>
    <w:rsid w:val="0041284C"/>
    <w:rsid w:val="00417903"/>
    <w:rsid w:val="0041796F"/>
    <w:rsid w:val="00420430"/>
    <w:rsid w:val="004271A5"/>
    <w:rsid w:val="0043193A"/>
    <w:rsid w:val="004508BA"/>
    <w:rsid w:val="00477FA8"/>
    <w:rsid w:val="00481ADA"/>
    <w:rsid w:val="00491530"/>
    <w:rsid w:val="004B0585"/>
    <w:rsid w:val="004C7435"/>
    <w:rsid w:val="004D5CED"/>
    <w:rsid w:val="004D5E41"/>
    <w:rsid w:val="004F1F60"/>
    <w:rsid w:val="00504936"/>
    <w:rsid w:val="00505235"/>
    <w:rsid w:val="005126B0"/>
    <w:rsid w:val="005162AD"/>
    <w:rsid w:val="00521129"/>
    <w:rsid w:val="00530E33"/>
    <w:rsid w:val="00533C5E"/>
    <w:rsid w:val="005401EC"/>
    <w:rsid w:val="0054752A"/>
    <w:rsid w:val="00552173"/>
    <w:rsid w:val="00552E77"/>
    <w:rsid w:val="00556B01"/>
    <w:rsid w:val="00566467"/>
    <w:rsid w:val="00575B1A"/>
    <w:rsid w:val="00583F1B"/>
    <w:rsid w:val="005948EF"/>
    <w:rsid w:val="00594FE5"/>
    <w:rsid w:val="005A7325"/>
    <w:rsid w:val="005B75F4"/>
    <w:rsid w:val="005D2EB5"/>
    <w:rsid w:val="005D77F9"/>
    <w:rsid w:val="005E1306"/>
    <w:rsid w:val="005E61E2"/>
    <w:rsid w:val="005E696C"/>
    <w:rsid w:val="005F0E9F"/>
    <w:rsid w:val="00601DBB"/>
    <w:rsid w:val="00604911"/>
    <w:rsid w:val="00611EC2"/>
    <w:rsid w:val="00612EDC"/>
    <w:rsid w:val="00624623"/>
    <w:rsid w:val="006437FB"/>
    <w:rsid w:val="0065449A"/>
    <w:rsid w:val="00657C7A"/>
    <w:rsid w:val="0066440F"/>
    <w:rsid w:val="006810E5"/>
    <w:rsid w:val="00681D70"/>
    <w:rsid w:val="00682BC3"/>
    <w:rsid w:val="0068429C"/>
    <w:rsid w:val="0068534A"/>
    <w:rsid w:val="0069593A"/>
    <w:rsid w:val="00695E58"/>
    <w:rsid w:val="00696611"/>
    <w:rsid w:val="00697005"/>
    <w:rsid w:val="006A6BB0"/>
    <w:rsid w:val="006B642E"/>
    <w:rsid w:val="006C5A16"/>
    <w:rsid w:val="006C6DD6"/>
    <w:rsid w:val="006E0876"/>
    <w:rsid w:val="006E620F"/>
    <w:rsid w:val="006F0D0A"/>
    <w:rsid w:val="006F314D"/>
    <w:rsid w:val="006F528E"/>
    <w:rsid w:val="00702DB8"/>
    <w:rsid w:val="00707202"/>
    <w:rsid w:val="00710D7D"/>
    <w:rsid w:val="007120EE"/>
    <w:rsid w:val="00713ACD"/>
    <w:rsid w:val="00715AB0"/>
    <w:rsid w:val="007200F7"/>
    <w:rsid w:val="0072247C"/>
    <w:rsid w:val="007355D6"/>
    <w:rsid w:val="007607BC"/>
    <w:rsid w:val="00763DFE"/>
    <w:rsid w:val="0076418E"/>
    <w:rsid w:val="00765455"/>
    <w:rsid w:val="007664D4"/>
    <w:rsid w:val="00772FF5"/>
    <w:rsid w:val="00773A00"/>
    <w:rsid w:val="00781984"/>
    <w:rsid w:val="00796290"/>
    <w:rsid w:val="0079719D"/>
    <w:rsid w:val="00797682"/>
    <w:rsid w:val="007A79CD"/>
    <w:rsid w:val="007B18B8"/>
    <w:rsid w:val="007B1C52"/>
    <w:rsid w:val="007B4FB7"/>
    <w:rsid w:val="007B5550"/>
    <w:rsid w:val="007C5202"/>
    <w:rsid w:val="007C53B0"/>
    <w:rsid w:val="007D1009"/>
    <w:rsid w:val="007E145F"/>
    <w:rsid w:val="007E183B"/>
    <w:rsid w:val="007E57A8"/>
    <w:rsid w:val="007E5C0C"/>
    <w:rsid w:val="007E694C"/>
    <w:rsid w:val="007E7805"/>
    <w:rsid w:val="0080257C"/>
    <w:rsid w:val="0080762E"/>
    <w:rsid w:val="0082010E"/>
    <w:rsid w:val="00822F46"/>
    <w:rsid w:val="00850A97"/>
    <w:rsid w:val="00852F06"/>
    <w:rsid w:val="00876FCD"/>
    <w:rsid w:val="008907C4"/>
    <w:rsid w:val="008928EE"/>
    <w:rsid w:val="008958D4"/>
    <w:rsid w:val="00897CC3"/>
    <w:rsid w:val="008A5695"/>
    <w:rsid w:val="008A78C3"/>
    <w:rsid w:val="008B2FB8"/>
    <w:rsid w:val="008B559D"/>
    <w:rsid w:val="008C0236"/>
    <w:rsid w:val="008C5897"/>
    <w:rsid w:val="008C7CD4"/>
    <w:rsid w:val="008E0D1A"/>
    <w:rsid w:val="008E1AD2"/>
    <w:rsid w:val="008E45CA"/>
    <w:rsid w:val="008E7A42"/>
    <w:rsid w:val="008E7E0D"/>
    <w:rsid w:val="008F538B"/>
    <w:rsid w:val="008F54BB"/>
    <w:rsid w:val="009074D6"/>
    <w:rsid w:val="00907D10"/>
    <w:rsid w:val="009208CA"/>
    <w:rsid w:val="0092207F"/>
    <w:rsid w:val="00930727"/>
    <w:rsid w:val="00931ACB"/>
    <w:rsid w:val="00933DFA"/>
    <w:rsid w:val="00941FD9"/>
    <w:rsid w:val="00946589"/>
    <w:rsid w:val="00951DE7"/>
    <w:rsid w:val="00954CF5"/>
    <w:rsid w:val="0095687E"/>
    <w:rsid w:val="00957065"/>
    <w:rsid w:val="009616DC"/>
    <w:rsid w:val="00965987"/>
    <w:rsid w:val="00965FC8"/>
    <w:rsid w:val="00966B93"/>
    <w:rsid w:val="00974143"/>
    <w:rsid w:val="00974929"/>
    <w:rsid w:val="009754FF"/>
    <w:rsid w:val="0098386E"/>
    <w:rsid w:val="00984F01"/>
    <w:rsid w:val="009921E4"/>
    <w:rsid w:val="00994859"/>
    <w:rsid w:val="009960A0"/>
    <w:rsid w:val="009A15AF"/>
    <w:rsid w:val="009A30AE"/>
    <w:rsid w:val="009A5190"/>
    <w:rsid w:val="009B1E1B"/>
    <w:rsid w:val="009B30EC"/>
    <w:rsid w:val="009B3FF0"/>
    <w:rsid w:val="009C35C7"/>
    <w:rsid w:val="009C5F06"/>
    <w:rsid w:val="009C63ED"/>
    <w:rsid w:val="009D0784"/>
    <w:rsid w:val="009D1508"/>
    <w:rsid w:val="009E072C"/>
    <w:rsid w:val="009E581B"/>
    <w:rsid w:val="009F1711"/>
    <w:rsid w:val="009F242C"/>
    <w:rsid w:val="00A02F53"/>
    <w:rsid w:val="00A04F1F"/>
    <w:rsid w:val="00A05861"/>
    <w:rsid w:val="00A20CD0"/>
    <w:rsid w:val="00A221D1"/>
    <w:rsid w:val="00A31C3A"/>
    <w:rsid w:val="00A31C6E"/>
    <w:rsid w:val="00A4319D"/>
    <w:rsid w:val="00A446AF"/>
    <w:rsid w:val="00A50842"/>
    <w:rsid w:val="00A81128"/>
    <w:rsid w:val="00A828BB"/>
    <w:rsid w:val="00A914C6"/>
    <w:rsid w:val="00A962EE"/>
    <w:rsid w:val="00A963EB"/>
    <w:rsid w:val="00A97C53"/>
    <w:rsid w:val="00AB0A39"/>
    <w:rsid w:val="00AB2911"/>
    <w:rsid w:val="00AB2E3F"/>
    <w:rsid w:val="00AC2065"/>
    <w:rsid w:val="00AC5982"/>
    <w:rsid w:val="00AC7936"/>
    <w:rsid w:val="00AD7869"/>
    <w:rsid w:val="00AE61BE"/>
    <w:rsid w:val="00AE685F"/>
    <w:rsid w:val="00AF40DE"/>
    <w:rsid w:val="00B00773"/>
    <w:rsid w:val="00B00C46"/>
    <w:rsid w:val="00B02BEA"/>
    <w:rsid w:val="00B10932"/>
    <w:rsid w:val="00B14030"/>
    <w:rsid w:val="00B201DA"/>
    <w:rsid w:val="00B423E7"/>
    <w:rsid w:val="00B54047"/>
    <w:rsid w:val="00B6402D"/>
    <w:rsid w:val="00B64CF4"/>
    <w:rsid w:val="00B67041"/>
    <w:rsid w:val="00B73169"/>
    <w:rsid w:val="00B73FD3"/>
    <w:rsid w:val="00B76093"/>
    <w:rsid w:val="00B853DF"/>
    <w:rsid w:val="00B95754"/>
    <w:rsid w:val="00BA011D"/>
    <w:rsid w:val="00BA5025"/>
    <w:rsid w:val="00BA6A04"/>
    <w:rsid w:val="00BC50F9"/>
    <w:rsid w:val="00BE16B2"/>
    <w:rsid w:val="00BF043D"/>
    <w:rsid w:val="00C0477E"/>
    <w:rsid w:val="00C04E34"/>
    <w:rsid w:val="00C10BBF"/>
    <w:rsid w:val="00C10C47"/>
    <w:rsid w:val="00C1191E"/>
    <w:rsid w:val="00C119B4"/>
    <w:rsid w:val="00C246D9"/>
    <w:rsid w:val="00C4222A"/>
    <w:rsid w:val="00C43720"/>
    <w:rsid w:val="00C4578E"/>
    <w:rsid w:val="00C50572"/>
    <w:rsid w:val="00C51FB3"/>
    <w:rsid w:val="00C55C97"/>
    <w:rsid w:val="00C57D66"/>
    <w:rsid w:val="00C6572D"/>
    <w:rsid w:val="00C666DA"/>
    <w:rsid w:val="00C74B84"/>
    <w:rsid w:val="00C77419"/>
    <w:rsid w:val="00C8138F"/>
    <w:rsid w:val="00C84091"/>
    <w:rsid w:val="00C91046"/>
    <w:rsid w:val="00C915A3"/>
    <w:rsid w:val="00C92992"/>
    <w:rsid w:val="00C96FCA"/>
    <w:rsid w:val="00CA194D"/>
    <w:rsid w:val="00CA1B90"/>
    <w:rsid w:val="00CA4425"/>
    <w:rsid w:val="00CB246A"/>
    <w:rsid w:val="00CB2BCF"/>
    <w:rsid w:val="00CB601A"/>
    <w:rsid w:val="00CC2EB3"/>
    <w:rsid w:val="00CC3157"/>
    <w:rsid w:val="00CC7441"/>
    <w:rsid w:val="00CD5EBC"/>
    <w:rsid w:val="00CE512F"/>
    <w:rsid w:val="00CE74B4"/>
    <w:rsid w:val="00CF0103"/>
    <w:rsid w:val="00CF1E0C"/>
    <w:rsid w:val="00D0753A"/>
    <w:rsid w:val="00D12095"/>
    <w:rsid w:val="00D12F04"/>
    <w:rsid w:val="00D14AAE"/>
    <w:rsid w:val="00D173B1"/>
    <w:rsid w:val="00D236C5"/>
    <w:rsid w:val="00D37DCF"/>
    <w:rsid w:val="00D44198"/>
    <w:rsid w:val="00D44FB7"/>
    <w:rsid w:val="00D52420"/>
    <w:rsid w:val="00D55E0D"/>
    <w:rsid w:val="00D67213"/>
    <w:rsid w:val="00D67A6D"/>
    <w:rsid w:val="00D70E84"/>
    <w:rsid w:val="00D85528"/>
    <w:rsid w:val="00D95178"/>
    <w:rsid w:val="00DA2BAC"/>
    <w:rsid w:val="00DA5ED7"/>
    <w:rsid w:val="00DB46A0"/>
    <w:rsid w:val="00DB651F"/>
    <w:rsid w:val="00DC15BD"/>
    <w:rsid w:val="00DC2D31"/>
    <w:rsid w:val="00DC620C"/>
    <w:rsid w:val="00DD045C"/>
    <w:rsid w:val="00DD305C"/>
    <w:rsid w:val="00DE40AA"/>
    <w:rsid w:val="00DF08CE"/>
    <w:rsid w:val="00E000B4"/>
    <w:rsid w:val="00E03222"/>
    <w:rsid w:val="00E0443B"/>
    <w:rsid w:val="00E221EF"/>
    <w:rsid w:val="00E24BEF"/>
    <w:rsid w:val="00E335C8"/>
    <w:rsid w:val="00E43BBB"/>
    <w:rsid w:val="00E4626E"/>
    <w:rsid w:val="00E46D72"/>
    <w:rsid w:val="00E56E67"/>
    <w:rsid w:val="00E63BB0"/>
    <w:rsid w:val="00E7164B"/>
    <w:rsid w:val="00E833BB"/>
    <w:rsid w:val="00E873FC"/>
    <w:rsid w:val="00EA0193"/>
    <w:rsid w:val="00EA59C3"/>
    <w:rsid w:val="00EB0DAD"/>
    <w:rsid w:val="00EB10F6"/>
    <w:rsid w:val="00EB4C78"/>
    <w:rsid w:val="00EB68B5"/>
    <w:rsid w:val="00EC110B"/>
    <w:rsid w:val="00EC22DF"/>
    <w:rsid w:val="00ED3ED7"/>
    <w:rsid w:val="00EE2AA8"/>
    <w:rsid w:val="00EE66DC"/>
    <w:rsid w:val="00EF11A0"/>
    <w:rsid w:val="00EF492D"/>
    <w:rsid w:val="00EF5206"/>
    <w:rsid w:val="00F0054D"/>
    <w:rsid w:val="00F25A99"/>
    <w:rsid w:val="00F41202"/>
    <w:rsid w:val="00F51FDD"/>
    <w:rsid w:val="00F53639"/>
    <w:rsid w:val="00F657EF"/>
    <w:rsid w:val="00F67D88"/>
    <w:rsid w:val="00F71B35"/>
    <w:rsid w:val="00F73221"/>
    <w:rsid w:val="00F7331E"/>
    <w:rsid w:val="00F839E7"/>
    <w:rsid w:val="00F85B91"/>
    <w:rsid w:val="00F85D31"/>
    <w:rsid w:val="00F96296"/>
    <w:rsid w:val="00FA1AE2"/>
    <w:rsid w:val="00FA1D50"/>
    <w:rsid w:val="00FB2777"/>
    <w:rsid w:val="00FB6C42"/>
    <w:rsid w:val="00FC0647"/>
    <w:rsid w:val="00FC2AC7"/>
    <w:rsid w:val="00FC3D73"/>
    <w:rsid w:val="00FD0DA4"/>
    <w:rsid w:val="00FE7CC9"/>
    <w:rsid w:val="00FE7FDA"/>
    <w:rsid w:val="00FF1E01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0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BA6A04"/>
    <w:pPr>
      <w:keepNext/>
      <w:jc w:val="center"/>
      <w:outlineLvl w:val="0"/>
    </w:pPr>
    <w:rPr>
      <w:rFonts w:ascii="Arial" w:hAnsi="Arial" w:cs="Arial"/>
      <w:b/>
      <w:bCs/>
      <w:sz w:val="32"/>
      <w:szCs w:val="32"/>
      <w:u w:val="single"/>
      <w:lang w:val="el-GR" w:eastAsia="el-GR"/>
    </w:rPr>
  </w:style>
  <w:style w:type="paragraph" w:styleId="2">
    <w:name w:val="heading 2"/>
    <w:basedOn w:val="a"/>
    <w:next w:val="a"/>
    <w:link w:val="2Char"/>
    <w:uiPriority w:val="99"/>
    <w:qFormat/>
    <w:rsid w:val="00BA6A04"/>
    <w:pPr>
      <w:keepNext/>
      <w:ind w:firstLine="567"/>
      <w:jc w:val="center"/>
      <w:outlineLvl w:val="1"/>
    </w:pPr>
    <w:rPr>
      <w:rFonts w:ascii="Arial" w:hAnsi="Arial" w:cs="Arial"/>
      <w:b/>
      <w:bCs/>
      <w:sz w:val="28"/>
      <w:szCs w:val="28"/>
      <w:lang w:val="el-GR" w:eastAsia="el-GR"/>
    </w:rPr>
  </w:style>
  <w:style w:type="paragraph" w:styleId="3">
    <w:name w:val="heading 3"/>
    <w:basedOn w:val="a"/>
    <w:next w:val="a"/>
    <w:link w:val="3Char"/>
    <w:uiPriority w:val="99"/>
    <w:qFormat/>
    <w:rsid w:val="00BA6A04"/>
    <w:pPr>
      <w:keepNext/>
      <w:jc w:val="both"/>
      <w:outlineLvl w:val="2"/>
    </w:pPr>
    <w:rPr>
      <w:rFonts w:ascii="Arial" w:hAnsi="Arial" w:cs="Arial"/>
      <w:u w:val="single"/>
      <w:lang w:val="el-GR" w:eastAsia="el-GR"/>
    </w:rPr>
  </w:style>
  <w:style w:type="paragraph" w:styleId="4">
    <w:name w:val="heading 4"/>
    <w:basedOn w:val="a"/>
    <w:next w:val="a"/>
    <w:link w:val="4Char"/>
    <w:uiPriority w:val="99"/>
    <w:qFormat/>
    <w:rsid w:val="00BA6A04"/>
    <w:pPr>
      <w:keepNext/>
      <w:jc w:val="both"/>
      <w:outlineLvl w:val="3"/>
    </w:pPr>
    <w:rPr>
      <w:rFonts w:ascii="Arial" w:hAnsi="Arial" w:cs="Arial"/>
      <w:b/>
      <w:bCs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853DF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uiPriority w:val="99"/>
    <w:semiHidden/>
    <w:locked/>
    <w:rsid w:val="00B853DF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link w:val="3"/>
    <w:uiPriority w:val="99"/>
    <w:semiHidden/>
    <w:locked/>
    <w:rsid w:val="00B853DF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link w:val="4"/>
    <w:uiPriority w:val="99"/>
    <w:semiHidden/>
    <w:locked/>
    <w:rsid w:val="00B853DF"/>
    <w:rPr>
      <w:rFonts w:ascii="Calibri" w:hAnsi="Calibri" w:cs="Calibri"/>
      <w:b/>
      <w:bCs/>
      <w:sz w:val="28"/>
      <w:szCs w:val="28"/>
      <w:lang w:val="en-GB" w:eastAsia="en-US"/>
    </w:rPr>
  </w:style>
  <w:style w:type="paragraph" w:styleId="a3">
    <w:name w:val="Body Text"/>
    <w:basedOn w:val="a"/>
    <w:link w:val="Char"/>
    <w:uiPriority w:val="99"/>
    <w:rsid w:val="00BA6A04"/>
    <w:pPr>
      <w:jc w:val="both"/>
    </w:pPr>
    <w:rPr>
      <w:rFonts w:ascii="Arial" w:hAnsi="Arial" w:cs="Arial"/>
      <w:lang w:val="el-GR"/>
    </w:rPr>
  </w:style>
  <w:style w:type="character" w:customStyle="1" w:styleId="Char">
    <w:name w:val="Σώμα κειμένου Char"/>
    <w:link w:val="a3"/>
    <w:uiPriority w:val="99"/>
    <w:semiHidden/>
    <w:locked/>
    <w:rsid w:val="00B853DF"/>
    <w:rPr>
      <w:rFonts w:cs="Times New Roman"/>
      <w:sz w:val="24"/>
      <w:szCs w:val="24"/>
      <w:lang w:val="en-GB" w:eastAsia="en-US"/>
    </w:rPr>
  </w:style>
  <w:style w:type="paragraph" w:styleId="a4">
    <w:name w:val="Body Text Indent"/>
    <w:basedOn w:val="a"/>
    <w:link w:val="Char0"/>
    <w:uiPriority w:val="99"/>
    <w:rsid w:val="00BA6A04"/>
    <w:pPr>
      <w:spacing w:line="360" w:lineRule="auto"/>
      <w:ind w:left="900" w:hanging="900"/>
      <w:jc w:val="both"/>
    </w:pPr>
    <w:rPr>
      <w:rFonts w:ascii="Arial" w:hAnsi="Arial" w:cs="Arial"/>
      <w:lang w:val="el-GR"/>
    </w:rPr>
  </w:style>
  <w:style w:type="character" w:customStyle="1" w:styleId="Char0">
    <w:name w:val="Σώμα κείμενου με εσοχή Char"/>
    <w:link w:val="a4"/>
    <w:uiPriority w:val="99"/>
    <w:semiHidden/>
    <w:locked/>
    <w:rsid w:val="00B853DF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1"/>
    <w:uiPriority w:val="99"/>
    <w:rsid w:val="00BA6A0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locked/>
    <w:rsid w:val="00B853DF"/>
    <w:rPr>
      <w:rFonts w:cs="Times New Roman"/>
      <w:sz w:val="24"/>
      <w:szCs w:val="24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BA6A0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-HTML">
    <w:name w:val="HTML Preformatted"/>
    <w:basedOn w:val="a"/>
    <w:link w:val="-HTMLChar"/>
    <w:uiPriority w:val="99"/>
    <w:rsid w:val="00BA6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B853DF"/>
    <w:rPr>
      <w:rFonts w:ascii="Courier New" w:hAnsi="Courier New" w:cs="Courier New"/>
      <w:sz w:val="20"/>
      <w:szCs w:val="20"/>
      <w:lang w:val="en-GB" w:eastAsia="en-US"/>
    </w:rPr>
  </w:style>
  <w:style w:type="paragraph" w:styleId="a6">
    <w:name w:val="header"/>
    <w:basedOn w:val="a"/>
    <w:link w:val="Char2"/>
    <w:uiPriority w:val="99"/>
    <w:rsid w:val="00EB10F6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semiHidden/>
    <w:locked/>
    <w:rsid w:val="00B853DF"/>
    <w:rPr>
      <w:rFonts w:cs="Times New Roman"/>
      <w:sz w:val="24"/>
      <w:szCs w:val="24"/>
      <w:lang w:val="en-GB" w:eastAsia="en-US"/>
    </w:rPr>
  </w:style>
  <w:style w:type="character" w:styleId="-">
    <w:name w:val="Hyperlink"/>
    <w:uiPriority w:val="99"/>
    <w:rsid w:val="001A10B4"/>
    <w:rPr>
      <w:rFonts w:cs="Times New Roman"/>
      <w:color w:val="0000FF"/>
      <w:u w:val="single"/>
    </w:rPr>
  </w:style>
  <w:style w:type="paragraph" w:styleId="20">
    <w:name w:val="Body Text Indent 2"/>
    <w:basedOn w:val="a"/>
    <w:link w:val="2Char0"/>
    <w:uiPriority w:val="99"/>
    <w:rsid w:val="00F7331E"/>
    <w:pPr>
      <w:spacing w:after="120" w:line="480" w:lineRule="auto"/>
      <w:ind w:left="283"/>
    </w:pPr>
    <w:rPr>
      <w:lang w:val="el-GR" w:eastAsia="el-GR"/>
    </w:rPr>
  </w:style>
  <w:style w:type="character" w:customStyle="1" w:styleId="2Char0">
    <w:name w:val="Σώμα κείμενου με εσοχή 2 Char"/>
    <w:link w:val="20"/>
    <w:uiPriority w:val="99"/>
    <w:locked/>
    <w:rsid w:val="00F7331E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D0DA4"/>
    <w:rPr>
      <w:rFonts w:cs="Times New Roman"/>
    </w:rPr>
  </w:style>
  <w:style w:type="character" w:styleId="-0">
    <w:name w:val="FollowedHyperlink"/>
    <w:uiPriority w:val="99"/>
    <w:rsid w:val="009B30EC"/>
    <w:rPr>
      <w:rFonts w:cs="Times New Roman"/>
      <w:color w:val="800080"/>
      <w:u w:val="single"/>
    </w:rPr>
  </w:style>
  <w:style w:type="character" w:styleId="a7">
    <w:name w:val="Strong"/>
    <w:uiPriority w:val="99"/>
    <w:qFormat/>
    <w:locked/>
    <w:rsid w:val="00A20CD0"/>
    <w:rPr>
      <w:rFonts w:cs="Times New Roman"/>
      <w:b/>
      <w:bCs/>
    </w:rPr>
  </w:style>
  <w:style w:type="paragraph" w:customStyle="1" w:styleId="Char3">
    <w:name w:val="Char"/>
    <w:basedOn w:val="a"/>
    <w:uiPriority w:val="99"/>
    <w:rsid w:val="00D55E0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10">
    <w:name w:val="Char1"/>
    <w:basedOn w:val="a"/>
    <w:uiPriority w:val="99"/>
    <w:rsid w:val="000D5BB8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20">
    <w:name w:val="Char2"/>
    <w:basedOn w:val="a"/>
    <w:uiPriority w:val="99"/>
    <w:rsid w:val="004D5E41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8">
    <w:name w:val="Balloon Text"/>
    <w:basedOn w:val="a"/>
    <w:link w:val="Char4"/>
    <w:uiPriority w:val="99"/>
    <w:semiHidden/>
    <w:unhideWhenUsed/>
    <w:rsid w:val="00026F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semiHidden/>
    <w:rsid w:val="00026F0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ssaly.gov.gr/main.aspx?catid=94&amp;gd=1" TargetMode="External"/><Relationship Id="rId18" Type="http://schemas.openxmlformats.org/officeDocument/2006/relationships/hyperlink" Target="mailto:dstrikala@dstrik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t.diavgeia.gov.gr" TargetMode="External"/><Relationship Id="rId17" Type="http://schemas.openxmlformats.org/officeDocument/2006/relationships/hyperlink" Target="mailto:dsvol@dsvo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e_vol@tee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ee_lar@tee.gr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maps.google.com/?q=%CE%9A%CE%B1%CE%BB%CE%BB%CE%B9%CF%83%CE%B8%CE%AD%CE%BD%CE%BF%CF%85%CF%82+27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9D13-0B05-439F-AE99-B98DDD3E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venetang</dc:creator>
  <cp:keywords/>
  <dc:description/>
  <cp:lastModifiedBy>user</cp:lastModifiedBy>
  <cp:revision>55</cp:revision>
  <cp:lastPrinted>2020-05-20T04:51:00Z</cp:lastPrinted>
  <dcterms:created xsi:type="dcterms:W3CDTF">2020-05-14T06:46:00Z</dcterms:created>
  <dcterms:modified xsi:type="dcterms:W3CDTF">2020-05-22T05:51:00Z</dcterms:modified>
</cp:coreProperties>
</file>